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7E9" w:rsidRDefault="007127E9">
      <w:pPr>
        <w:tabs>
          <w:tab w:val="left" w:pos="142"/>
          <w:tab w:val="left" w:pos="567"/>
          <w:tab w:val="right" w:pos="10620"/>
        </w:tabs>
        <w:adjustRightInd w:val="0"/>
        <w:snapToGrid w:val="0"/>
        <w:spacing w:line="0" w:lineRule="atLeast"/>
        <w:jc w:val="center"/>
        <w:outlineLvl w:val="0"/>
        <w:rPr>
          <w:rFonts w:ascii="Verdana" w:hAnsi="Verdana"/>
          <w:b/>
          <w:color w:val="FF0000"/>
          <w:sz w:val="21"/>
          <w:szCs w:val="21"/>
          <w:lang w:val="en-CA"/>
        </w:rPr>
      </w:pPr>
    </w:p>
    <w:p w:rsidR="007127E9" w:rsidRDefault="001B33DB">
      <w:pPr>
        <w:tabs>
          <w:tab w:val="left" w:pos="142"/>
          <w:tab w:val="left" w:pos="567"/>
          <w:tab w:val="right" w:pos="10620"/>
        </w:tabs>
        <w:adjustRightInd w:val="0"/>
        <w:snapToGrid w:val="0"/>
        <w:spacing w:line="0" w:lineRule="atLeast"/>
        <w:jc w:val="center"/>
        <w:outlineLvl w:val="0"/>
        <w:rPr>
          <w:rFonts w:ascii="Verdana" w:hAnsi="Verdana"/>
          <w:b/>
          <w:sz w:val="21"/>
          <w:szCs w:val="21"/>
          <w:lang w:val="en-CA"/>
        </w:rPr>
      </w:pPr>
      <w:r>
        <w:rPr>
          <w:rFonts w:ascii="Verdana" w:hAnsi="Verdana"/>
          <w:b/>
          <w:sz w:val="21"/>
          <w:szCs w:val="21"/>
          <w:lang w:val="en-CA"/>
        </w:rPr>
        <w:t xml:space="preserve">The </w:t>
      </w:r>
      <w:r>
        <w:rPr>
          <w:rFonts w:ascii="Verdana" w:hAnsi="Verdana" w:hint="eastAsia"/>
          <w:b/>
          <w:sz w:val="21"/>
          <w:szCs w:val="21"/>
          <w:lang w:val="en-CA"/>
        </w:rPr>
        <w:t>1</w:t>
      </w:r>
      <w:r>
        <w:rPr>
          <w:rFonts w:ascii="Verdana" w:hAnsi="Verdana" w:hint="eastAsia"/>
          <w:b/>
          <w:sz w:val="21"/>
          <w:szCs w:val="21"/>
        </w:rPr>
        <w:t>6</w:t>
      </w:r>
      <w:proofErr w:type="spellStart"/>
      <w:r>
        <w:rPr>
          <w:rFonts w:ascii="Verdana" w:hAnsi="Verdana"/>
          <w:b/>
          <w:sz w:val="21"/>
          <w:szCs w:val="21"/>
          <w:vertAlign w:val="superscript"/>
          <w:lang w:val="en-CA"/>
        </w:rPr>
        <w:t>th</w:t>
      </w:r>
      <w:proofErr w:type="spellEnd"/>
      <w:r>
        <w:rPr>
          <w:rFonts w:ascii="Verdana" w:hAnsi="Verdana"/>
          <w:b/>
          <w:sz w:val="21"/>
          <w:szCs w:val="21"/>
          <w:lang w:val="en-CA"/>
        </w:rPr>
        <w:t xml:space="preserve"> International Conference on Computational Intelligence and Security (CIS’20</w:t>
      </w:r>
      <w:r>
        <w:rPr>
          <w:rFonts w:ascii="Verdana" w:hAnsi="Verdana" w:hint="eastAsia"/>
          <w:b/>
          <w:sz w:val="21"/>
          <w:szCs w:val="21"/>
        </w:rPr>
        <w:t>20</w:t>
      </w:r>
      <w:r>
        <w:rPr>
          <w:rFonts w:ascii="Verdana" w:hAnsi="Verdana"/>
          <w:b/>
          <w:sz w:val="21"/>
          <w:szCs w:val="21"/>
          <w:lang w:val="en-CA"/>
        </w:rPr>
        <w:t>)</w:t>
      </w:r>
    </w:p>
    <w:p w:rsidR="007127E9" w:rsidRDefault="007127E9">
      <w:pPr>
        <w:tabs>
          <w:tab w:val="left" w:pos="142"/>
          <w:tab w:val="left" w:pos="567"/>
          <w:tab w:val="right" w:pos="10620"/>
        </w:tabs>
        <w:adjustRightInd w:val="0"/>
        <w:snapToGrid w:val="0"/>
        <w:spacing w:line="0" w:lineRule="atLeast"/>
        <w:jc w:val="center"/>
        <w:outlineLvl w:val="0"/>
        <w:rPr>
          <w:rFonts w:ascii="Verdana" w:hAnsi="Verdana"/>
          <w:sz w:val="12"/>
          <w:szCs w:val="12"/>
          <w:lang w:val="en-CA"/>
        </w:rPr>
      </w:pPr>
    </w:p>
    <w:tbl>
      <w:tblPr>
        <w:tblW w:w="0" w:type="auto"/>
        <w:tblInd w:w="108" w:type="dxa"/>
        <w:shd w:val="pct20" w:color="auto" w:fill="auto"/>
        <w:tblLook w:val="04A0" w:firstRow="1" w:lastRow="0" w:firstColumn="1" w:lastColumn="0" w:noHBand="0" w:noVBand="1"/>
      </w:tblPr>
      <w:tblGrid>
        <w:gridCol w:w="10382"/>
      </w:tblGrid>
      <w:tr w:rsidR="007127E9">
        <w:trPr>
          <w:trHeight w:val="490"/>
        </w:trPr>
        <w:tc>
          <w:tcPr>
            <w:tcW w:w="10490" w:type="dxa"/>
            <w:shd w:val="pct20" w:color="auto" w:fill="auto"/>
            <w:vAlign w:val="center"/>
          </w:tcPr>
          <w:p w:rsidR="007127E9" w:rsidRDefault="001B33DB">
            <w:pPr>
              <w:tabs>
                <w:tab w:val="left" w:pos="142"/>
                <w:tab w:val="left" w:pos="567"/>
                <w:tab w:val="right" w:pos="10620"/>
              </w:tabs>
              <w:adjustRightInd w:val="0"/>
              <w:snapToGrid w:val="0"/>
              <w:spacing w:line="0" w:lineRule="atLeast"/>
              <w:jc w:val="center"/>
              <w:outlineLvl w:val="0"/>
              <w:rPr>
                <w:rFonts w:ascii="Verdana" w:eastAsia="SimSun" w:hAnsi="Verdana"/>
                <w:b/>
                <w:sz w:val="28"/>
                <w:szCs w:val="28"/>
                <w:highlight w:val="lightGray"/>
                <w:lang w:val="en-CA" w:eastAsia="zh-CN"/>
              </w:rPr>
            </w:pPr>
            <w:r>
              <w:rPr>
                <w:rFonts w:ascii="Verdana" w:hAnsi="Verdana"/>
                <w:b/>
                <w:bCs/>
                <w:kern w:val="0"/>
                <w:sz w:val="33"/>
                <w:szCs w:val="33"/>
                <w:highlight w:val="lightGray"/>
              </w:rPr>
              <w:t>R</w:t>
            </w:r>
            <w:r>
              <w:rPr>
                <w:rFonts w:ascii="Verdana" w:hAnsi="Verdana" w:hint="eastAsia"/>
                <w:b/>
                <w:bCs/>
                <w:kern w:val="0"/>
                <w:sz w:val="33"/>
                <w:szCs w:val="33"/>
                <w:highlight w:val="lightGray"/>
              </w:rPr>
              <w:t>egistration</w:t>
            </w:r>
            <w:r>
              <w:rPr>
                <w:rFonts w:ascii="Verdana" w:hAnsi="Verdana"/>
                <w:b/>
                <w:bCs/>
                <w:kern w:val="0"/>
                <w:sz w:val="33"/>
                <w:szCs w:val="33"/>
                <w:highlight w:val="lightGray"/>
              </w:rPr>
              <w:t xml:space="preserve"> Form</w:t>
            </w:r>
          </w:p>
        </w:tc>
      </w:tr>
    </w:tbl>
    <w:p w:rsidR="007127E9" w:rsidRDefault="007127E9">
      <w:pPr>
        <w:tabs>
          <w:tab w:val="left" w:pos="142"/>
          <w:tab w:val="left" w:pos="567"/>
          <w:tab w:val="right" w:pos="10620"/>
        </w:tabs>
        <w:adjustRightInd w:val="0"/>
        <w:snapToGrid w:val="0"/>
        <w:jc w:val="center"/>
        <w:outlineLvl w:val="0"/>
        <w:rPr>
          <w:b/>
          <w:lang w:val="en-CA"/>
        </w:rPr>
      </w:pPr>
    </w:p>
    <w:p w:rsidR="007127E9" w:rsidRDefault="001B33DB">
      <w:pPr>
        <w:tabs>
          <w:tab w:val="left" w:pos="142"/>
          <w:tab w:val="left" w:pos="567"/>
          <w:tab w:val="right" w:pos="10620"/>
        </w:tabs>
        <w:adjustRightInd w:val="0"/>
        <w:snapToGrid w:val="0"/>
        <w:jc w:val="center"/>
        <w:outlineLvl w:val="0"/>
        <w:rPr>
          <w:lang w:val="en-CA"/>
        </w:rPr>
      </w:pPr>
      <w:r>
        <w:rPr>
          <w:lang w:val="en-CA"/>
        </w:rPr>
        <w:t xml:space="preserve"> (For Enquiry: </w:t>
      </w:r>
      <w:r w:rsidRPr="000E1F65">
        <w:rPr>
          <w:color w:val="FF0000"/>
          <w:lang w:val="en-CA"/>
        </w:rPr>
        <w:t>CIS20</w:t>
      </w:r>
      <w:r w:rsidR="000E1F65" w:rsidRPr="000E1F65">
        <w:rPr>
          <w:color w:val="FF0000"/>
          <w:lang w:val="en-CA"/>
        </w:rPr>
        <w:t>20</w:t>
      </w:r>
      <w:r w:rsidRPr="000E1F65">
        <w:rPr>
          <w:color w:val="FF0000"/>
          <w:lang w:val="en-CA"/>
        </w:rPr>
        <w:t>@ctshk.com</w:t>
      </w:r>
      <w:r>
        <w:rPr>
          <w:lang w:val="en-CA"/>
        </w:rPr>
        <w:t>)</w:t>
      </w:r>
    </w:p>
    <w:p w:rsidR="007127E9" w:rsidRDefault="007127E9">
      <w:pPr>
        <w:tabs>
          <w:tab w:val="left" w:pos="142"/>
          <w:tab w:val="left" w:pos="567"/>
          <w:tab w:val="right" w:pos="10620"/>
        </w:tabs>
        <w:adjustRightInd w:val="0"/>
        <w:snapToGrid w:val="0"/>
        <w:ind w:leftChars="59" w:left="142"/>
        <w:jc w:val="both"/>
        <w:outlineLvl w:val="0"/>
        <w:rPr>
          <w:b/>
          <w:lang w:val="en-CA"/>
        </w:rPr>
      </w:pPr>
    </w:p>
    <w:p w:rsidR="007127E9" w:rsidRDefault="001B33DB">
      <w:pPr>
        <w:numPr>
          <w:ilvl w:val="0"/>
          <w:numId w:val="1"/>
        </w:numPr>
        <w:tabs>
          <w:tab w:val="clear" w:pos="480"/>
          <w:tab w:val="left" w:pos="142"/>
          <w:tab w:val="left" w:pos="567"/>
        </w:tabs>
        <w:adjustRightInd w:val="0"/>
        <w:snapToGrid w:val="0"/>
        <w:ind w:leftChars="59" w:left="142" w:firstLine="0"/>
        <w:rPr>
          <w:rFonts w:ascii="Verdana" w:hAnsi="Verdana"/>
          <w:b/>
        </w:rPr>
      </w:pPr>
      <w:r>
        <w:rPr>
          <w:rFonts w:ascii="Verdana" w:hAnsi="Verdana"/>
          <w:b/>
        </w:rPr>
        <w:t>Persona</w:t>
      </w:r>
      <w:r>
        <w:rPr>
          <w:rFonts w:ascii="Verdana" w:hAnsi="Verdana" w:hint="eastAsia"/>
          <w:b/>
        </w:rPr>
        <w:t>l</w:t>
      </w:r>
      <w:r>
        <w:rPr>
          <w:rFonts w:ascii="Verdana" w:hAnsi="Verdana"/>
          <w:b/>
        </w:rPr>
        <w:t xml:space="preserve"> Information 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985"/>
        <w:gridCol w:w="2268"/>
        <w:gridCol w:w="3402"/>
      </w:tblGrid>
      <w:tr w:rsidR="007127E9">
        <w:trPr>
          <w:trHeight w:val="567"/>
        </w:trPr>
        <w:tc>
          <w:tcPr>
            <w:tcW w:w="2835" w:type="dxa"/>
            <w:vAlign w:val="center"/>
          </w:tcPr>
          <w:p w:rsidR="007127E9" w:rsidRDefault="001B33DB">
            <w:pPr>
              <w:tabs>
                <w:tab w:val="left" w:pos="142"/>
                <w:tab w:val="left" w:pos="567"/>
                <w:tab w:val="left" w:pos="4140"/>
              </w:tabs>
              <w:spacing w:line="240" w:lineRule="exact"/>
              <w:ind w:leftChars="14" w:left="567" w:hangingChars="222" w:hanging="533"/>
              <w:jc w:val="both"/>
              <w:rPr>
                <w:lang w:val="en-CA"/>
              </w:rPr>
            </w:pPr>
            <w:r>
              <w:rPr>
                <w:lang w:val="en-CA"/>
              </w:rPr>
              <w:t xml:space="preserve">Title : *  </w:t>
            </w:r>
          </w:p>
        </w:tc>
        <w:tc>
          <w:tcPr>
            <w:tcW w:w="7655" w:type="dxa"/>
            <w:gridSpan w:val="3"/>
            <w:vAlign w:val="center"/>
          </w:tcPr>
          <w:p w:rsidR="007127E9" w:rsidRDefault="001B33DB">
            <w:pPr>
              <w:tabs>
                <w:tab w:val="left" w:pos="142"/>
                <w:tab w:val="left" w:pos="567"/>
                <w:tab w:val="left" w:pos="4140"/>
              </w:tabs>
              <w:spacing w:line="240" w:lineRule="exact"/>
              <w:ind w:leftChars="14" w:left="567" w:hangingChars="222" w:hanging="533"/>
              <w:rPr>
                <w:lang w:val="en-CA"/>
              </w:rPr>
            </w:pPr>
            <w:r>
              <w:rPr>
                <w:lang w:val="en-CA"/>
              </w:rPr>
              <w:sym w:font="Wingdings" w:char="F06F"/>
            </w:r>
            <w:r>
              <w:rPr>
                <w:lang w:val="en-CA"/>
              </w:rPr>
              <w:t xml:space="preserve"> Prof.  </w:t>
            </w:r>
            <w:r>
              <w:rPr>
                <w:lang w:val="en-CA"/>
              </w:rPr>
              <w:sym w:font="Wingdings" w:char="F06F"/>
            </w:r>
            <w:r>
              <w:rPr>
                <w:lang w:val="en-CA"/>
              </w:rPr>
              <w:t xml:space="preserve"> Dr.  </w:t>
            </w:r>
            <w:r>
              <w:rPr>
                <w:lang w:val="en-CA"/>
              </w:rPr>
              <w:sym w:font="Wingdings" w:char="F06F"/>
            </w:r>
            <w:r>
              <w:rPr>
                <w:lang w:val="en-CA"/>
              </w:rPr>
              <w:t xml:space="preserve"> Mr.  </w:t>
            </w:r>
            <w:r>
              <w:rPr>
                <w:lang w:val="en-CA"/>
              </w:rPr>
              <w:sym w:font="Wingdings" w:char="F06F"/>
            </w:r>
            <w:r>
              <w:rPr>
                <w:lang w:val="en-CA"/>
              </w:rPr>
              <w:t xml:space="preserve"> Mrs.  </w:t>
            </w:r>
            <w:r>
              <w:rPr>
                <w:lang w:val="en-CA"/>
              </w:rPr>
              <w:sym w:font="Wingdings" w:char="F06F"/>
            </w:r>
            <w:r>
              <w:rPr>
                <w:lang w:val="en-CA"/>
              </w:rPr>
              <w:t xml:space="preserve"> Ms.</w:t>
            </w:r>
            <w:r>
              <w:rPr>
                <w:b/>
              </w:rPr>
              <w:t xml:space="preserve"> </w:t>
            </w:r>
          </w:p>
        </w:tc>
      </w:tr>
      <w:tr w:rsidR="007127E9">
        <w:trPr>
          <w:trHeight w:val="567"/>
        </w:trPr>
        <w:tc>
          <w:tcPr>
            <w:tcW w:w="2835" w:type="dxa"/>
            <w:vAlign w:val="center"/>
          </w:tcPr>
          <w:p w:rsidR="007127E9" w:rsidRDefault="001B33DB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567" w:hangingChars="222" w:hanging="533"/>
              <w:jc w:val="both"/>
              <w:rPr>
                <w:lang w:val="en-CA"/>
              </w:rPr>
            </w:pPr>
            <w:r>
              <w:rPr>
                <w:lang w:val="en-CA"/>
              </w:rPr>
              <w:t>Family Name : *</w:t>
            </w:r>
          </w:p>
        </w:tc>
        <w:tc>
          <w:tcPr>
            <w:tcW w:w="7655" w:type="dxa"/>
            <w:gridSpan w:val="3"/>
            <w:vAlign w:val="center"/>
          </w:tcPr>
          <w:p w:rsidR="007127E9" w:rsidRDefault="007127E9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567" w:hangingChars="222" w:hanging="533"/>
              <w:rPr>
                <w:lang w:val="en-CA"/>
              </w:rPr>
            </w:pPr>
          </w:p>
        </w:tc>
      </w:tr>
      <w:tr w:rsidR="007127E9">
        <w:trPr>
          <w:trHeight w:val="567"/>
        </w:trPr>
        <w:tc>
          <w:tcPr>
            <w:tcW w:w="2835" w:type="dxa"/>
            <w:vAlign w:val="center"/>
          </w:tcPr>
          <w:p w:rsidR="007127E9" w:rsidRDefault="001B33DB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567" w:hangingChars="222" w:hanging="533"/>
              <w:jc w:val="both"/>
              <w:rPr>
                <w:lang w:val="en-CA"/>
              </w:rPr>
            </w:pPr>
            <w:r>
              <w:rPr>
                <w:lang w:val="en-CA"/>
              </w:rPr>
              <w:t>First Name : *</w:t>
            </w:r>
          </w:p>
        </w:tc>
        <w:tc>
          <w:tcPr>
            <w:tcW w:w="7655" w:type="dxa"/>
            <w:gridSpan w:val="3"/>
            <w:vAlign w:val="center"/>
          </w:tcPr>
          <w:p w:rsidR="007127E9" w:rsidRDefault="007127E9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567" w:hangingChars="222" w:hanging="533"/>
              <w:rPr>
                <w:lang w:val="en-CA"/>
              </w:rPr>
            </w:pPr>
          </w:p>
        </w:tc>
      </w:tr>
      <w:tr w:rsidR="007127E9">
        <w:trPr>
          <w:trHeight w:val="567"/>
        </w:trPr>
        <w:tc>
          <w:tcPr>
            <w:tcW w:w="2835" w:type="dxa"/>
            <w:vAlign w:val="center"/>
          </w:tcPr>
          <w:p w:rsidR="007127E9" w:rsidRDefault="001B33DB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567" w:hangingChars="222" w:hanging="533"/>
              <w:jc w:val="both"/>
              <w:rPr>
                <w:lang w:val="en-CA"/>
              </w:rPr>
            </w:pPr>
            <w:r>
              <w:t>Name Shown on Badge :</w:t>
            </w:r>
            <w:r>
              <w:rPr>
                <w:lang w:val="en-CA"/>
              </w:rPr>
              <w:t xml:space="preserve"> *</w:t>
            </w:r>
          </w:p>
        </w:tc>
        <w:tc>
          <w:tcPr>
            <w:tcW w:w="7655" w:type="dxa"/>
            <w:gridSpan w:val="3"/>
            <w:vAlign w:val="center"/>
          </w:tcPr>
          <w:p w:rsidR="007127E9" w:rsidRDefault="007127E9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567" w:hangingChars="222" w:hanging="533"/>
              <w:rPr>
                <w:lang w:val="en-CA"/>
              </w:rPr>
            </w:pPr>
          </w:p>
        </w:tc>
      </w:tr>
      <w:tr w:rsidR="007127E9">
        <w:trPr>
          <w:trHeight w:val="567"/>
        </w:trPr>
        <w:tc>
          <w:tcPr>
            <w:tcW w:w="2835" w:type="dxa"/>
            <w:vAlign w:val="center"/>
          </w:tcPr>
          <w:p w:rsidR="007127E9" w:rsidRDefault="001B33DB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567" w:hangingChars="222" w:hanging="533"/>
              <w:jc w:val="both"/>
              <w:rPr>
                <w:lang w:val="en-CA"/>
              </w:rPr>
            </w:pPr>
            <w:r>
              <w:rPr>
                <w:lang w:val="en-CA"/>
              </w:rPr>
              <w:t>Country : *</w:t>
            </w:r>
          </w:p>
        </w:tc>
        <w:tc>
          <w:tcPr>
            <w:tcW w:w="7655" w:type="dxa"/>
            <w:gridSpan w:val="3"/>
            <w:vAlign w:val="center"/>
          </w:tcPr>
          <w:p w:rsidR="007127E9" w:rsidRDefault="007127E9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567" w:hangingChars="222" w:hanging="533"/>
              <w:rPr>
                <w:lang w:val="en-CA"/>
              </w:rPr>
            </w:pPr>
          </w:p>
        </w:tc>
      </w:tr>
      <w:tr w:rsidR="007127E9">
        <w:trPr>
          <w:trHeight w:val="567"/>
        </w:trPr>
        <w:tc>
          <w:tcPr>
            <w:tcW w:w="2835" w:type="dxa"/>
            <w:vAlign w:val="center"/>
          </w:tcPr>
          <w:p w:rsidR="007127E9" w:rsidRDefault="001B33DB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567" w:hangingChars="222" w:hanging="533"/>
              <w:jc w:val="both"/>
              <w:rPr>
                <w:lang w:val="en-CA"/>
              </w:rPr>
            </w:pPr>
            <w:r>
              <w:rPr>
                <w:lang w:val="en-CA"/>
              </w:rPr>
              <w:t>University/Institution</w:t>
            </w:r>
            <w:r>
              <w:rPr>
                <w:rFonts w:hint="eastAsia"/>
                <w:lang w:val="en-CA"/>
              </w:rPr>
              <w:t xml:space="preserve"> :</w:t>
            </w:r>
            <w:r>
              <w:rPr>
                <w:lang w:val="en-CA"/>
              </w:rPr>
              <w:t xml:space="preserve"> *</w:t>
            </w:r>
          </w:p>
        </w:tc>
        <w:tc>
          <w:tcPr>
            <w:tcW w:w="7655" w:type="dxa"/>
            <w:gridSpan w:val="3"/>
            <w:vAlign w:val="center"/>
          </w:tcPr>
          <w:p w:rsidR="007127E9" w:rsidRDefault="007127E9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567" w:hangingChars="222" w:hanging="533"/>
              <w:rPr>
                <w:lang w:val="en-CA"/>
              </w:rPr>
            </w:pPr>
          </w:p>
        </w:tc>
      </w:tr>
      <w:tr w:rsidR="007127E9">
        <w:trPr>
          <w:trHeight w:val="567"/>
        </w:trPr>
        <w:tc>
          <w:tcPr>
            <w:tcW w:w="2835" w:type="dxa"/>
            <w:vMerge w:val="restart"/>
            <w:vAlign w:val="center"/>
          </w:tcPr>
          <w:p w:rsidR="007127E9" w:rsidRDefault="001B33DB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567" w:hangingChars="222" w:hanging="533"/>
              <w:jc w:val="both"/>
              <w:rPr>
                <w:lang w:val="en-CA"/>
              </w:rPr>
            </w:pPr>
            <w:r>
              <w:rPr>
                <w:lang w:val="en-CA"/>
              </w:rPr>
              <w:t>Telephone : *</w:t>
            </w:r>
          </w:p>
        </w:tc>
        <w:tc>
          <w:tcPr>
            <w:tcW w:w="1985" w:type="dxa"/>
            <w:vAlign w:val="center"/>
          </w:tcPr>
          <w:p w:rsidR="007127E9" w:rsidRDefault="007127E9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567" w:hangingChars="222" w:hanging="533"/>
              <w:rPr>
                <w:lang w:val="en-CA"/>
              </w:rPr>
            </w:pPr>
          </w:p>
        </w:tc>
        <w:tc>
          <w:tcPr>
            <w:tcW w:w="2268" w:type="dxa"/>
            <w:vAlign w:val="center"/>
          </w:tcPr>
          <w:p w:rsidR="007127E9" w:rsidRDefault="007127E9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567" w:hangingChars="222" w:hanging="533"/>
              <w:rPr>
                <w:lang w:val="en-CA"/>
              </w:rPr>
            </w:pPr>
          </w:p>
        </w:tc>
        <w:tc>
          <w:tcPr>
            <w:tcW w:w="3402" w:type="dxa"/>
            <w:vAlign w:val="center"/>
          </w:tcPr>
          <w:p w:rsidR="007127E9" w:rsidRDefault="007127E9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567" w:hangingChars="222" w:hanging="533"/>
              <w:rPr>
                <w:lang w:val="en-CA"/>
              </w:rPr>
            </w:pPr>
          </w:p>
        </w:tc>
      </w:tr>
      <w:tr w:rsidR="007127E9">
        <w:trPr>
          <w:trHeight w:val="284"/>
        </w:trPr>
        <w:tc>
          <w:tcPr>
            <w:tcW w:w="2835" w:type="dxa"/>
            <w:vMerge/>
            <w:vAlign w:val="center"/>
          </w:tcPr>
          <w:p w:rsidR="007127E9" w:rsidRDefault="007127E9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567" w:hangingChars="222" w:hanging="533"/>
              <w:jc w:val="both"/>
              <w:rPr>
                <w:lang w:val="en-CA"/>
              </w:rPr>
            </w:pPr>
          </w:p>
        </w:tc>
        <w:tc>
          <w:tcPr>
            <w:tcW w:w="1985" w:type="dxa"/>
            <w:shd w:val="clear" w:color="auto" w:fill="A6A6A6"/>
            <w:vAlign w:val="center"/>
          </w:tcPr>
          <w:p w:rsidR="007127E9" w:rsidRDefault="001B33DB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478" w:hangingChars="222" w:hanging="444"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Country code</w:t>
            </w:r>
          </w:p>
        </w:tc>
        <w:tc>
          <w:tcPr>
            <w:tcW w:w="2268" w:type="dxa"/>
            <w:shd w:val="clear" w:color="auto" w:fill="A6A6A6"/>
            <w:vAlign w:val="center"/>
          </w:tcPr>
          <w:p w:rsidR="007127E9" w:rsidRDefault="001B33DB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478" w:hangingChars="222" w:hanging="444"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Area code</w:t>
            </w:r>
          </w:p>
        </w:tc>
        <w:tc>
          <w:tcPr>
            <w:tcW w:w="3402" w:type="dxa"/>
            <w:shd w:val="clear" w:color="auto" w:fill="A6A6A6"/>
            <w:vAlign w:val="center"/>
          </w:tcPr>
          <w:p w:rsidR="007127E9" w:rsidRDefault="001B33DB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478" w:hangingChars="222" w:hanging="444"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Phone number</w:t>
            </w:r>
          </w:p>
        </w:tc>
      </w:tr>
      <w:tr w:rsidR="007127E9">
        <w:trPr>
          <w:trHeight w:val="567"/>
        </w:trPr>
        <w:tc>
          <w:tcPr>
            <w:tcW w:w="2835" w:type="dxa"/>
            <w:vMerge w:val="restart"/>
            <w:vAlign w:val="center"/>
          </w:tcPr>
          <w:p w:rsidR="007127E9" w:rsidRDefault="001B33DB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567" w:hangingChars="222" w:hanging="533"/>
              <w:jc w:val="both"/>
              <w:rPr>
                <w:lang w:val="en-CA"/>
              </w:rPr>
            </w:pPr>
            <w:r>
              <w:rPr>
                <w:lang w:val="en-CA"/>
              </w:rPr>
              <w:t>Fax :</w:t>
            </w:r>
          </w:p>
        </w:tc>
        <w:tc>
          <w:tcPr>
            <w:tcW w:w="1985" w:type="dxa"/>
            <w:vAlign w:val="center"/>
          </w:tcPr>
          <w:p w:rsidR="007127E9" w:rsidRDefault="007127E9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478" w:hangingChars="222" w:hanging="444"/>
              <w:rPr>
                <w:sz w:val="20"/>
                <w:szCs w:val="20"/>
                <w:shd w:val="pct10" w:color="auto" w:fill="FFFFFF"/>
                <w:lang w:val="en-CA"/>
              </w:rPr>
            </w:pPr>
          </w:p>
        </w:tc>
        <w:tc>
          <w:tcPr>
            <w:tcW w:w="2268" w:type="dxa"/>
            <w:vAlign w:val="center"/>
          </w:tcPr>
          <w:p w:rsidR="007127E9" w:rsidRDefault="007127E9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478" w:hangingChars="222" w:hanging="444"/>
              <w:rPr>
                <w:sz w:val="20"/>
                <w:szCs w:val="20"/>
                <w:shd w:val="pct10" w:color="auto" w:fill="FFFFFF"/>
                <w:lang w:val="en-CA"/>
              </w:rPr>
            </w:pPr>
          </w:p>
        </w:tc>
        <w:tc>
          <w:tcPr>
            <w:tcW w:w="3402" w:type="dxa"/>
            <w:vAlign w:val="center"/>
          </w:tcPr>
          <w:p w:rsidR="007127E9" w:rsidRDefault="007127E9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478" w:hangingChars="222" w:hanging="444"/>
              <w:rPr>
                <w:sz w:val="20"/>
                <w:szCs w:val="20"/>
                <w:shd w:val="pct10" w:color="auto" w:fill="FFFFFF"/>
                <w:lang w:val="en-CA"/>
              </w:rPr>
            </w:pPr>
          </w:p>
        </w:tc>
      </w:tr>
      <w:tr w:rsidR="007127E9">
        <w:trPr>
          <w:trHeight w:val="284"/>
        </w:trPr>
        <w:tc>
          <w:tcPr>
            <w:tcW w:w="2835" w:type="dxa"/>
            <w:vMerge/>
            <w:vAlign w:val="center"/>
          </w:tcPr>
          <w:p w:rsidR="007127E9" w:rsidRDefault="007127E9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567" w:hangingChars="222" w:hanging="533"/>
              <w:jc w:val="both"/>
              <w:rPr>
                <w:lang w:val="en-CA"/>
              </w:rPr>
            </w:pPr>
          </w:p>
        </w:tc>
        <w:tc>
          <w:tcPr>
            <w:tcW w:w="1985" w:type="dxa"/>
            <w:shd w:val="clear" w:color="auto" w:fill="A6A6A6"/>
            <w:vAlign w:val="center"/>
          </w:tcPr>
          <w:p w:rsidR="007127E9" w:rsidRDefault="001B33DB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478" w:hangingChars="222" w:hanging="444"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Country code</w:t>
            </w:r>
          </w:p>
        </w:tc>
        <w:tc>
          <w:tcPr>
            <w:tcW w:w="2268" w:type="dxa"/>
            <w:shd w:val="clear" w:color="auto" w:fill="A6A6A6"/>
            <w:vAlign w:val="center"/>
          </w:tcPr>
          <w:p w:rsidR="007127E9" w:rsidRDefault="001B33DB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478" w:hangingChars="222" w:hanging="444"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Area code</w:t>
            </w:r>
          </w:p>
        </w:tc>
        <w:tc>
          <w:tcPr>
            <w:tcW w:w="3402" w:type="dxa"/>
            <w:shd w:val="clear" w:color="auto" w:fill="A6A6A6"/>
            <w:vAlign w:val="center"/>
          </w:tcPr>
          <w:p w:rsidR="007127E9" w:rsidRDefault="001B33DB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478" w:hangingChars="222" w:hanging="444"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Phone number</w:t>
            </w:r>
          </w:p>
        </w:tc>
      </w:tr>
      <w:tr w:rsidR="007127E9">
        <w:trPr>
          <w:trHeight w:val="567"/>
        </w:trPr>
        <w:tc>
          <w:tcPr>
            <w:tcW w:w="2835" w:type="dxa"/>
            <w:vAlign w:val="center"/>
          </w:tcPr>
          <w:p w:rsidR="007127E9" w:rsidRDefault="001B33DB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jc w:val="both"/>
              <w:rPr>
                <w:lang w:val="en-CA"/>
              </w:rPr>
            </w:pPr>
            <w:r>
              <w:rPr>
                <w:lang w:val="en-CA"/>
              </w:rPr>
              <w:t>Email : *</w:t>
            </w:r>
          </w:p>
        </w:tc>
        <w:tc>
          <w:tcPr>
            <w:tcW w:w="7655" w:type="dxa"/>
            <w:gridSpan w:val="3"/>
            <w:vAlign w:val="center"/>
          </w:tcPr>
          <w:p w:rsidR="007127E9" w:rsidRDefault="007127E9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567" w:hangingChars="222" w:hanging="533"/>
              <w:rPr>
                <w:lang w:val="en-CA"/>
              </w:rPr>
            </w:pPr>
          </w:p>
        </w:tc>
      </w:tr>
      <w:tr w:rsidR="007127E9">
        <w:trPr>
          <w:trHeight w:val="567"/>
        </w:trPr>
        <w:tc>
          <w:tcPr>
            <w:tcW w:w="2835" w:type="dxa"/>
            <w:vAlign w:val="center"/>
          </w:tcPr>
          <w:p w:rsidR="007127E9" w:rsidRDefault="001B33DB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567" w:hangingChars="222" w:hanging="533"/>
              <w:jc w:val="both"/>
              <w:rPr>
                <w:lang w:val="en-CA"/>
              </w:rPr>
            </w:pPr>
            <w:r>
              <w:rPr>
                <w:rFonts w:hint="eastAsia"/>
                <w:lang w:val="en-CA"/>
              </w:rPr>
              <w:t>Paper ID</w:t>
            </w:r>
          </w:p>
        </w:tc>
        <w:tc>
          <w:tcPr>
            <w:tcW w:w="7655" w:type="dxa"/>
            <w:gridSpan w:val="3"/>
            <w:vAlign w:val="center"/>
          </w:tcPr>
          <w:p w:rsidR="007127E9" w:rsidRDefault="007127E9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567" w:hangingChars="222" w:hanging="533"/>
              <w:rPr>
                <w:lang w:val="en-CA"/>
              </w:rPr>
            </w:pPr>
          </w:p>
        </w:tc>
      </w:tr>
      <w:tr w:rsidR="007127E9">
        <w:trPr>
          <w:trHeight w:val="604"/>
        </w:trPr>
        <w:tc>
          <w:tcPr>
            <w:tcW w:w="2835" w:type="dxa"/>
            <w:vAlign w:val="center"/>
          </w:tcPr>
          <w:p w:rsidR="007127E9" w:rsidRDefault="001B33DB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567" w:hangingChars="222" w:hanging="533"/>
              <w:jc w:val="both"/>
              <w:rPr>
                <w:lang w:val="en-CA"/>
              </w:rPr>
            </w:pPr>
            <w:r>
              <w:rPr>
                <w:rFonts w:hint="eastAsia"/>
                <w:lang w:val="en-CA"/>
              </w:rPr>
              <w:t>Paper Author(s)</w:t>
            </w:r>
          </w:p>
        </w:tc>
        <w:tc>
          <w:tcPr>
            <w:tcW w:w="7655" w:type="dxa"/>
            <w:gridSpan w:val="3"/>
            <w:vAlign w:val="center"/>
          </w:tcPr>
          <w:p w:rsidR="007127E9" w:rsidRDefault="007127E9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567" w:hangingChars="222" w:hanging="533"/>
              <w:rPr>
                <w:lang w:val="en-CA"/>
              </w:rPr>
            </w:pPr>
          </w:p>
        </w:tc>
      </w:tr>
    </w:tbl>
    <w:p w:rsidR="007127E9" w:rsidRDefault="007127E9">
      <w:pPr>
        <w:tabs>
          <w:tab w:val="left" w:pos="142"/>
          <w:tab w:val="left" w:pos="567"/>
        </w:tabs>
        <w:adjustRightInd w:val="0"/>
        <w:snapToGrid w:val="0"/>
        <w:ind w:leftChars="59" w:left="142"/>
        <w:rPr>
          <w:b/>
        </w:rPr>
      </w:pPr>
    </w:p>
    <w:p w:rsidR="007127E9" w:rsidRDefault="001B33DB">
      <w:pPr>
        <w:numPr>
          <w:ilvl w:val="0"/>
          <w:numId w:val="2"/>
        </w:numPr>
        <w:tabs>
          <w:tab w:val="clear" w:pos="622"/>
          <w:tab w:val="left" w:pos="142"/>
          <w:tab w:val="left" w:pos="567"/>
        </w:tabs>
        <w:adjustRightInd w:val="0"/>
        <w:snapToGrid w:val="0"/>
        <w:ind w:leftChars="59" w:left="142" w:firstLine="0"/>
        <w:rPr>
          <w:i/>
        </w:rPr>
      </w:pPr>
      <w:r>
        <w:rPr>
          <w:rFonts w:ascii="Verdana" w:hAnsi="Verdana"/>
          <w:b/>
        </w:rPr>
        <w:t>Registration Fee(s)</w:t>
      </w:r>
      <w:r>
        <w:rPr>
          <w:b/>
        </w:rPr>
        <w:t xml:space="preserve"> </w:t>
      </w:r>
      <w:r>
        <w:t>(Please “</w:t>
      </w:r>
      <w:r>
        <w:sym w:font="Wingdings 2" w:char="F052"/>
      </w:r>
      <w:r>
        <w:t>” if appropriate)</w:t>
      </w:r>
      <w:r>
        <w:rPr>
          <w:i/>
        </w:rPr>
        <w:t xml:space="preserve"> </w:t>
      </w:r>
    </w:p>
    <w:tbl>
      <w:tblPr>
        <w:tblW w:w="10456" w:type="dxa"/>
        <w:tblInd w:w="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4011"/>
        <w:gridCol w:w="3360"/>
      </w:tblGrid>
      <w:tr w:rsidR="007127E9">
        <w:trPr>
          <w:trHeight w:val="489"/>
        </w:trPr>
        <w:tc>
          <w:tcPr>
            <w:tcW w:w="3085" w:type="dxa"/>
            <w:vAlign w:val="center"/>
          </w:tcPr>
          <w:p w:rsidR="007127E9" w:rsidRDefault="007127E9">
            <w:pPr>
              <w:tabs>
                <w:tab w:val="left" w:pos="142"/>
                <w:tab w:val="left" w:pos="567"/>
                <w:tab w:val="left" w:pos="2552"/>
              </w:tabs>
              <w:adjustRightInd w:val="0"/>
              <w:snapToGrid w:val="0"/>
              <w:jc w:val="center"/>
              <w:rPr>
                <w:b/>
              </w:rPr>
            </w:pPr>
          </w:p>
        </w:tc>
        <w:tc>
          <w:tcPr>
            <w:tcW w:w="4011" w:type="dxa"/>
            <w:vAlign w:val="center"/>
          </w:tcPr>
          <w:p w:rsidR="007127E9" w:rsidRDefault="001B33DB">
            <w:pPr>
              <w:tabs>
                <w:tab w:val="left" w:pos="142"/>
                <w:tab w:val="left" w:pos="567"/>
                <w:tab w:val="left" w:pos="2552"/>
              </w:tabs>
              <w:adjustRightInd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On or before </w:t>
            </w:r>
            <w:r>
              <w:rPr>
                <w:rFonts w:hint="eastAsia"/>
                <w:b/>
                <w:color w:val="FF0000"/>
              </w:rPr>
              <w:t>October</w:t>
            </w:r>
            <w:r>
              <w:rPr>
                <w:rFonts w:eastAsia="SimSun" w:hint="eastAsia"/>
                <w:b/>
                <w:color w:val="FF0000"/>
                <w:lang w:eastAsia="zh-CN"/>
              </w:rPr>
              <w:t xml:space="preserve"> </w:t>
            </w:r>
            <w:r>
              <w:rPr>
                <w:rFonts w:eastAsia="PMingLiU" w:hint="eastAsia"/>
                <w:b/>
                <w:color w:val="FF0000"/>
              </w:rPr>
              <w:t>2</w:t>
            </w:r>
            <w:r w:rsidR="000E1F65">
              <w:rPr>
                <w:rFonts w:eastAsia="PMingLiU"/>
                <w:b/>
                <w:color w:val="FF0000"/>
              </w:rPr>
              <w:t>5</w:t>
            </w:r>
            <w:r>
              <w:rPr>
                <w:b/>
                <w:color w:val="FF0000"/>
              </w:rPr>
              <w:t>, 20</w:t>
            </w:r>
            <w:r>
              <w:rPr>
                <w:rFonts w:hint="eastAsia"/>
                <w:b/>
                <w:color w:val="FF0000"/>
              </w:rPr>
              <w:t>20</w:t>
            </w:r>
          </w:p>
        </w:tc>
        <w:tc>
          <w:tcPr>
            <w:tcW w:w="3360" w:type="dxa"/>
            <w:vAlign w:val="center"/>
          </w:tcPr>
          <w:p w:rsidR="007127E9" w:rsidRDefault="001B33DB">
            <w:pPr>
              <w:tabs>
                <w:tab w:val="left" w:pos="142"/>
                <w:tab w:val="left" w:pos="567"/>
                <w:tab w:val="left" w:pos="2552"/>
              </w:tabs>
              <w:adjustRightInd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After </w:t>
            </w:r>
            <w:r>
              <w:rPr>
                <w:rFonts w:hint="eastAsia"/>
                <w:b/>
                <w:color w:val="FF0000"/>
              </w:rPr>
              <w:t>October 2</w:t>
            </w:r>
            <w:r w:rsidR="000E1F65">
              <w:rPr>
                <w:b/>
                <w:color w:val="FF0000"/>
              </w:rPr>
              <w:t>5</w:t>
            </w:r>
            <w:r>
              <w:rPr>
                <w:b/>
                <w:color w:val="FF0000"/>
              </w:rPr>
              <w:t>, 20</w:t>
            </w:r>
            <w:r>
              <w:rPr>
                <w:rFonts w:hint="eastAsia"/>
                <w:b/>
                <w:color w:val="FF0000"/>
              </w:rPr>
              <w:t>20</w:t>
            </w:r>
          </w:p>
        </w:tc>
      </w:tr>
      <w:tr w:rsidR="007127E9">
        <w:trPr>
          <w:trHeight w:val="520"/>
        </w:trPr>
        <w:tc>
          <w:tcPr>
            <w:tcW w:w="3085" w:type="dxa"/>
            <w:vAlign w:val="center"/>
          </w:tcPr>
          <w:p w:rsidR="007127E9" w:rsidRDefault="001B33DB">
            <w:pPr>
              <w:tabs>
                <w:tab w:val="left" w:pos="142"/>
                <w:tab w:val="left" w:pos="567"/>
                <w:tab w:val="left" w:pos="2552"/>
              </w:tabs>
              <w:adjustRightInd w:val="0"/>
              <w:snapToGrid w:val="0"/>
              <w:jc w:val="both"/>
              <w:rPr>
                <w:b/>
              </w:rPr>
            </w:pPr>
            <w:r>
              <w:rPr>
                <w:b/>
              </w:rPr>
              <w:t>Regular Registration Fee</w:t>
            </w:r>
          </w:p>
        </w:tc>
        <w:tc>
          <w:tcPr>
            <w:tcW w:w="4011" w:type="dxa"/>
            <w:vAlign w:val="center"/>
          </w:tcPr>
          <w:p w:rsidR="007127E9" w:rsidRDefault="001B33DB">
            <w:pPr>
              <w:tabs>
                <w:tab w:val="left" w:pos="142"/>
                <w:tab w:val="left" w:pos="567"/>
                <w:tab w:val="left" w:pos="2552"/>
              </w:tabs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color w:val="FF0000"/>
                <w:lang w:val="en-CA"/>
              </w:rPr>
              <w:t>HKD</w:t>
            </w:r>
            <w:r>
              <w:rPr>
                <w:color w:val="FF0000"/>
                <w:lang w:val="en-CA"/>
              </w:rPr>
              <w:t xml:space="preserve"> </w:t>
            </w:r>
            <w:r w:rsidR="000E1F65">
              <w:rPr>
                <w:color w:val="FF0000"/>
                <w:lang w:val="en-CA"/>
              </w:rPr>
              <w:t>3</w:t>
            </w:r>
            <w:r>
              <w:rPr>
                <w:rFonts w:eastAsia="SimSun" w:hint="eastAsia"/>
                <w:color w:val="FF0000"/>
                <w:lang w:val="en-CA" w:eastAsia="zh-CN"/>
              </w:rPr>
              <w:t>,</w:t>
            </w:r>
            <w:r w:rsidR="000E1F65">
              <w:rPr>
                <w:rFonts w:eastAsia="SimSun"/>
                <w:color w:val="FF0000"/>
                <w:lang w:val="en-CA" w:eastAsia="zh-CN"/>
              </w:rPr>
              <w:t>9</w:t>
            </w:r>
            <w:r>
              <w:rPr>
                <w:rFonts w:eastAsia="SimSun" w:hint="eastAsia"/>
                <w:color w:val="FF0000"/>
                <w:lang w:val="en-CA" w:eastAsia="zh-CN"/>
              </w:rPr>
              <w:t>00</w:t>
            </w:r>
            <w:r>
              <w:rPr>
                <w:rFonts w:hint="eastAsia"/>
                <w:color w:val="FF0000"/>
                <w:lang w:val="en-CA"/>
              </w:rPr>
              <w:t xml:space="preserve"> </w:t>
            </w:r>
          </w:p>
        </w:tc>
        <w:tc>
          <w:tcPr>
            <w:tcW w:w="3360" w:type="dxa"/>
            <w:vAlign w:val="center"/>
          </w:tcPr>
          <w:p w:rsidR="007127E9" w:rsidRDefault="001B33DB">
            <w:pPr>
              <w:tabs>
                <w:tab w:val="left" w:pos="142"/>
                <w:tab w:val="left" w:pos="567"/>
                <w:tab w:val="left" w:pos="2552"/>
              </w:tabs>
              <w:adjustRightInd w:val="0"/>
              <w:snapToGrid w:val="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hint="eastAsia"/>
                <w:color w:val="FF0000"/>
                <w:lang w:val="en-CA"/>
              </w:rPr>
              <w:t xml:space="preserve">HKD </w:t>
            </w:r>
            <w:r>
              <w:rPr>
                <w:color w:val="FF0000"/>
                <w:lang w:val="en-CA"/>
              </w:rPr>
              <w:t>4</w:t>
            </w:r>
            <w:r>
              <w:rPr>
                <w:rFonts w:eastAsia="SimSun" w:hint="eastAsia"/>
                <w:color w:val="FF0000"/>
                <w:lang w:val="en-CA" w:eastAsia="zh-CN"/>
              </w:rPr>
              <w:t>,</w:t>
            </w:r>
            <w:r w:rsidR="000E1F65">
              <w:rPr>
                <w:rFonts w:eastAsia="SimSun"/>
                <w:color w:val="FF0000"/>
                <w:lang w:val="en-CA" w:eastAsia="zh-CN"/>
              </w:rPr>
              <w:t>3</w:t>
            </w:r>
            <w:r>
              <w:rPr>
                <w:rFonts w:eastAsia="SimSun" w:hint="eastAsia"/>
                <w:color w:val="FF0000"/>
                <w:lang w:val="en-CA" w:eastAsia="zh-CN"/>
              </w:rPr>
              <w:t>0</w:t>
            </w:r>
            <w:r>
              <w:rPr>
                <w:color w:val="FF0000"/>
                <w:lang w:val="en-CA"/>
              </w:rPr>
              <w:t>0</w:t>
            </w:r>
          </w:p>
        </w:tc>
      </w:tr>
    </w:tbl>
    <w:p w:rsidR="007127E9" w:rsidRDefault="007127E9">
      <w:pPr>
        <w:tabs>
          <w:tab w:val="left" w:pos="142"/>
          <w:tab w:val="left" w:pos="567"/>
          <w:tab w:val="left" w:pos="2552"/>
        </w:tabs>
        <w:adjustRightInd w:val="0"/>
        <w:snapToGrid w:val="0"/>
        <w:ind w:leftChars="59" w:left="142"/>
      </w:pPr>
    </w:p>
    <w:p w:rsidR="007127E9" w:rsidRDefault="001B33DB">
      <w:pPr>
        <w:numPr>
          <w:ilvl w:val="0"/>
          <w:numId w:val="2"/>
        </w:numPr>
        <w:tabs>
          <w:tab w:val="left" w:pos="142"/>
          <w:tab w:val="left" w:pos="567"/>
          <w:tab w:val="left" w:pos="2552"/>
        </w:tabs>
        <w:adjustRightInd w:val="0"/>
        <w:snapToGrid w:val="0"/>
        <w:rPr>
          <w:b/>
        </w:rPr>
      </w:pPr>
      <w:r>
        <w:rPr>
          <w:rFonts w:ascii="Verdana" w:hAnsi="Verdana"/>
          <w:b/>
        </w:rPr>
        <w:t>Extra Item</w:t>
      </w:r>
    </w:p>
    <w:tbl>
      <w:tblPr>
        <w:tblW w:w="10484" w:type="dxa"/>
        <w:tblInd w:w="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690"/>
      </w:tblGrid>
      <w:tr w:rsidR="007127E9">
        <w:trPr>
          <w:trHeight w:val="867"/>
        </w:trPr>
        <w:tc>
          <w:tcPr>
            <w:tcW w:w="3794" w:type="dxa"/>
            <w:vAlign w:val="center"/>
          </w:tcPr>
          <w:p w:rsidR="007127E9" w:rsidRDefault="001B33DB">
            <w:pPr>
              <w:tabs>
                <w:tab w:val="left" w:pos="142"/>
                <w:tab w:val="left" w:pos="567"/>
              </w:tabs>
              <w:adjustRightInd w:val="0"/>
              <w:snapToGrid w:val="0"/>
              <w:jc w:val="both"/>
            </w:pPr>
            <w:r>
              <w:t>Extra page charges</w:t>
            </w:r>
          </w:p>
        </w:tc>
        <w:tc>
          <w:tcPr>
            <w:tcW w:w="6690" w:type="dxa"/>
            <w:vAlign w:val="center"/>
          </w:tcPr>
          <w:p w:rsidR="007127E9" w:rsidRDefault="001B33DB">
            <w:pPr>
              <w:tabs>
                <w:tab w:val="left" w:pos="142"/>
                <w:tab w:val="left" w:pos="567"/>
              </w:tabs>
              <w:adjustRightInd w:val="0"/>
              <w:snapToGrid w:val="0"/>
              <w:ind w:firstLineChars="200" w:firstLine="480"/>
              <w:jc w:val="both"/>
              <w:rPr>
                <w:lang w:val="en-CA"/>
              </w:rPr>
            </w:pPr>
            <w:r>
              <w:rPr>
                <w:lang w:val="en-CA"/>
              </w:rPr>
              <w:sym w:font="Wingdings" w:char="F06F"/>
            </w:r>
            <w:r>
              <w:rPr>
                <w:lang w:val="en-CA"/>
              </w:rPr>
              <w:t xml:space="preserve"> </w:t>
            </w:r>
            <w:r>
              <w:rPr>
                <w:rFonts w:hint="eastAsia"/>
                <w:lang w:val="en-CA"/>
              </w:rPr>
              <w:t xml:space="preserve">HKD 650 </w:t>
            </w:r>
            <w:r>
              <w:rPr>
                <w:lang w:val="en-CA"/>
              </w:rPr>
              <w:t xml:space="preserve"> </w:t>
            </w:r>
            <w:r>
              <w:rPr>
                <w:rFonts w:hint="eastAsia"/>
                <w:lang w:val="en-CA"/>
              </w:rPr>
              <w:t xml:space="preserve">X </w:t>
            </w:r>
            <w:r>
              <w:rPr>
                <w:rFonts w:hint="eastAsia"/>
                <w:u w:val="single"/>
                <w:lang w:val="en-CA"/>
              </w:rPr>
              <w:t xml:space="preserve">   </w:t>
            </w:r>
            <w:r>
              <w:rPr>
                <w:rFonts w:hint="eastAsia"/>
                <w:lang w:val="en-CA"/>
              </w:rPr>
              <w:t xml:space="preserve"> Page(s) = </w:t>
            </w:r>
            <w:r>
              <w:rPr>
                <w:lang w:val="en-CA"/>
              </w:rPr>
              <w:t>Total: ______</w:t>
            </w:r>
            <w:r>
              <w:rPr>
                <w:rFonts w:hint="eastAsia"/>
                <w:lang w:val="en-CA"/>
              </w:rPr>
              <w:t xml:space="preserve">   </w:t>
            </w:r>
          </w:p>
        </w:tc>
      </w:tr>
    </w:tbl>
    <w:p w:rsidR="007127E9" w:rsidRDefault="007127E9">
      <w:pPr>
        <w:tabs>
          <w:tab w:val="left" w:pos="142"/>
          <w:tab w:val="left" w:pos="567"/>
        </w:tabs>
        <w:adjustRightInd w:val="0"/>
        <w:snapToGrid w:val="0"/>
        <w:rPr>
          <w:sz w:val="18"/>
          <w:szCs w:val="18"/>
        </w:rPr>
      </w:pPr>
    </w:p>
    <w:p w:rsidR="007127E9" w:rsidRDefault="001B33DB">
      <w:pPr>
        <w:tabs>
          <w:tab w:val="left" w:pos="0"/>
          <w:tab w:val="left" w:pos="2160"/>
          <w:tab w:val="left" w:pos="5640"/>
          <w:tab w:val="left" w:pos="10680"/>
        </w:tabs>
        <w:snapToGrid w:val="0"/>
        <w:rPr>
          <w:b/>
          <w:sz w:val="22"/>
          <w:szCs w:val="22"/>
        </w:rPr>
      </w:pPr>
      <w:r>
        <w:rPr>
          <w:rFonts w:eastAsia="SimSun"/>
          <w:b/>
          <w:sz w:val="22"/>
          <w:szCs w:val="22"/>
          <w:lang w:eastAsia="zh-CN"/>
        </w:rPr>
        <w:t xml:space="preserve">Important Notice: </w:t>
      </w:r>
    </w:p>
    <w:p w:rsidR="007127E9" w:rsidRDefault="001B33DB">
      <w:pPr>
        <w:numPr>
          <w:ilvl w:val="0"/>
          <w:numId w:val="3"/>
        </w:numPr>
        <w:tabs>
          <w:tab w:val="left" w:pos="0"/>
          <w:tab w:val="left" w:pos="360"/>
          <w:tab w:val="left" w:pos="5640"/>
          <w:tab w:val="left" w:pos="10680"/>
        </w:tabs>
        <w:snapToGrid w:val="0"/>
        <w:rPr>
          <w:sz w:val="20"/>
          <w:szCs w:val="20"/>
        </w:rPr>
      </w:pPr>
      <w:r>
        <w:rPr>
          <w:rFonts w:eastAsia="SimSun"/>
          <w:sz w:val="20"/>
          <w:szCs w:val="20"/>
          <w:lang w:eastAsia="zh-CN"/>
        </w:rPr>
        <w:t>To be included in the conference proceeding,</w:t>
      </w:r>
      <w:r>
        <w:rPr>
          <w:rFonts w:eastAsia="SimSun"/>
          <w:b/>
          <w:sz w:val="20"/>
          <w:szCs w:val="20"/>
          <w:lang w:eastAsia="zh-CN"/>
        </w:rPr>
        <w:t xml:space="preserve"> each paper</w:t>
      </w:r>
      <w:r>
        <w:rPr>
          <w:rFonts w:eastAsia="SimSun"/>
          <w:sz w:val="20"/>
          <w:szCs w:val="20"/>
          <w:lang w:eastAsia="zh-CN"/>
        </w:rPr>
        <w:t xml:space="preserve"> </w:t>
      </w:r>
      <w:r>
        <w:rPr>
          <w:rFonts w:eastAsia="SimSun"/>
          <w:b/>
          <w:sz w:val="20"/>
          <w:szCs w:val="20"/>
          <w:lang w:eastAsia="zh-CN"/>
        </w:rPr>
        <w:t>must</w:t>
      </w:r>
      <w:r>
        <w:rPr>
          <w:rFonts w:eastAsia="SimSun"/>
          <w:sz w:val="20"/>
          <w:szCs w:val="20"/>
          <w:lang w:eastAsia="zh-CN"/>
        </w:rPr>
        <w:t xml:space="preserve"> be registered with the</w:t>
      </w:r>
      <w:r>
        <w:rPr>
          <w:rFonts w:eastAsia="SimSun"/>
          <w:b/>
          <w:sz w:val="20"/>
          <w:szCs w:val="20"/>
          <w:lang w:eastAsia="zh-CN"/>
        </w:rPr>
        <w:t xml:space="preserve"> regular payment</w:t>
      </w:r>
      <w:bookmarkStart w:id="0" w:name="_GoBack"/>
      <w:bookmarkEnd w:id="0"/>
      <w:r>
        <w:rPr>
          <w:rFonts w:hint="eastAsia"/>
          <w:b/>
          <w:i/>
          <w:sz w:val="20"/>
          <w:szCs w:val="20"/>
          <w:lang w:eastAsia="zh-HK"/>
        </w:rPr>
        <w:t>,</w:t>
      </w:r>
      <w:r>
        <w:rPr>
          <w:rFonts w:eastAsia="SimSun"/>
          <w:i/>
          <w:sz w:val="20"/>
          <w:szCs w:val="20"/>
          <w:lang w:eastAsia="zh-CN"/>
        </w:rPr>
        <w:t xml:space="preserve"> </w:t>
      </w:r>
      <w:r>
        <w:rPr>
          <w:rFonts w:eastAsia="SimSun" w:hint="eastAsia"/>
          <w:b/>
          <w:sz w:val="20"/>
          <w:szCs w:val="20"/>
          <w:lang w:eastAsia="zh-CN"/>
        </w:rPr>
        <w:t xml:space="preserve">and the payment must reach us </w:t>
      </w:r>
      <w:r>
        <w:rPr>
          <w:rFonts w:eastAsia="SimSun"/>
          <w:b/>
          <w:sz w:val="20"/>
          <w:szCs w:val="20"/>
          <w:lang w:eastAsia="zh-CN"/>
        </w:rPr>
        <w:t xml:space="preserve">NO LATER THAN </w:t>
      </w:r>
      <w:r>
        <w:rPr>
          <w:rFonts w:hint="eastAsia"/>
          <w:b/>
          <w:color w:val="FF0000"/>
          <w:sz w:val="20"/>
          <w:szCs w:val="20"/>
        </w:rPr>
        <w:t>October 2</w:t>
      </w:r>
      <w:r w:rsidR="000E1F65">
        <w:rPr>
          <w:b/>
          <w:color w:val="FF0000"/>
          <w:sz w:val="20"/>
          <w:szCs w:val="20"/>
        </w:rPr>
        <w:t>5</w:t>
      </w:r>
      <w:r>
        <w:rPr>
          <w:rFonts w:eastAsia="SimSun"/>
          <w:b/>
          <w:color w:val="FF0000"/>
          <w:sz w:val="20"/>
          <w:szCs w:val="20"/>
          <w:lang w:eastAsia="zh-CN"/>
        </w:rPr>
        <w:t>, 20</w:t>
      </w:r>
      <w:r>
        <w:rPr>
          <w:rFonts w:eastAsia="PMingLiU" w:hint="eastAsia"/>
          <w:b/>
          <w:color w:val="FF0000"/>
          <w:sz w:val="20"/>
          <w:szCs w:val="20"/>
        </w:rPr>
        <w:t>20</w:t>
      </w:r>
      <w:r>
        <w:rPr>
          <w:rFonts w:eastAsia="SimSun"/>
          <w:b/>
          <w:sz w:val="20"/>
          <w:szCs w:val="20"/>
          <w:lang w:eastAsia="zh-CN"/>
        </w:rPr>
        <w:t xml:space="preserve">. </w:t>
      </w:r>
      <w:r>
        <w:rPr>
          <w:rFonts w:eastAsia="SimSun"/>
          <w:sz w:val="20"/>
          <w:szCs w:val="20"/>
          <w:lang w:eastAsia="zh-CN"/>
        </w:rPr>
        <w:t>That is, at least one author of a paper should make the regular registration</w:t>
      </w:r>
      <w:r>
        <w:rPr>
          <w:rFonts w:hint="eastAsia"/>
          <w:sz w:val="20"/>
          <w:szCs w:val="20"/>
          <w:lang w:eastAsia="zh-HK"/>
        </w:rPr>
        <w:t xml:space="preserve">. </w:t>
      </w:r>
    </w:p>
    <w:p w:rsidR="007127E9" w:rsidRDefault="001B33DB">
      <w:pPr>
        <w:numPr>
          <w:ilvl w:val="0"/>
          <w:numId w:val="3"/>
        </w:numPr>
        <w:tabs>
          <w:tab w:val="left" w:pos="0"/>
          <w:tab w:val="left" w:pos="360"/>
          <w:tab w:val="left" w:pos="2160"/>
          <w:tab w:val="left" w:pos="5640"/>
          <w:tab w:val="left" w:pos="10680"/>
        </w:tabs>
        <w:snapToGrid w:val="0"/>
        <w:rPr>
          <w:sz w:val="20"/>
          <w:szCs w:val="20"/>
        </w:rPr>
      </w:pPr>
      <w:r>
        <w:rPr>
          <w:sz w:val="20"/>
          <w:szCs w:val="20"/>
        </w:rPr>
        <w:t xml:space="preserve">Regular registration includes Conference Proceeding, </w:t>
      </w:r>
      <w:r w:rsidR="000E1F65" w:rsidRPr="00CE5F14">
        <w:rPr>
          <w:color w:val="FF0000"/>
          <w:sz w:val="20"/>
          <w:szCs w:val="20"/>
        </w:rPr>
        <w:t>Dinner on November 27, 2020</w:t>
      </w:r>
      <w:r w:rsidR="000E1F65">
        <w:rPr>
          <w:sz w:val="20"/>
          <w:szCs w:val="20"/>
        </w:rPr>
        <w:t xml:space="preserve">, </w:t>
      </w:r>
      <w:r w:rsidRPr="00E8368A">
        <w:rPr>
          <w:color w:val="FF0000"/>
          <w:sz w:val="20"/>
          <w:szCs w:val="20"/>
        </w:rPr>
        <w:t>Lunch</w:t>
      </w:r>
      <w:r w:rsidR="00E8368A" w:rsidRPr="00E8368A">
        <w:rPr>
          <w:color w:val="FF0000"/>
          <w:sz w:val="20"/>
          <w:szCs w:val="20"/>
        </w:rPr>
        <w:t xml:space="preserve"> and</w:t>
      </w:r>
      <w:r w:rsidR="000E1F65" w:rsidRPr="00E8368A">
        <w:rPr>
          <w:color w:val="FF0000"/>
          <w:sz w:val="20"/>
          <w:szCs w:val="20"/>
        </w:rPr>
        <w:t xml:space="preserve"> </w:t>
      </w:r>
      <w:r w:rsidRPr="00E8368A">
        <w:rPr>
          <w:rFonts w:eastAsia="SimSun" w:hint="eastAsia"/>
          <w:color w:val="FF0000"/>
          <w:sz w:val="20"/>
          <w:szCs w:val="20"/>
          <w:lang w:eastAsia="zh-CN"/>
        </w:rPr>
        <w:t xml:space="preserve">Tea Breaks </w:t>
      </w:r>
      <w:r w:rsidRPr="00E8368A">
        <w:rPr>
          <w:color w:val="FF0000"/>
          <w:sz w:val="20"/>
          <w:szCs w:val="20"/>
        </w:rPr>
        <w:t>(</w:t>
      </w:r>
      <w:r>
        <w:rPr>
          <w:rFonts w:hint="eastAsia"/>
          <w:color w:val="FF0000"/>
          <w:sz w:val="20"/>
          <w:szCs w:val="20"/>
        </w:rPr>
        <w:t xml:space="preserve">November </w:t>
      </w:r>
      <w:r w:rsidR="000E1F65">
        <w:rPr>
          <w:color w:val="FF0000"/>
          <w:sz w:val="20"/>
          <w:szCs w:val="20"/>
        </w:rPr>
        <w:t>28</w:t>
      </w:r>
      <w:r>
        <w:rPr>
          <w:rFonts w:eastAsia="SimSun"/>
          <w:color w:val="FF0000"/>
          <w:sz w:val="20"/>
          <w:szCs w:val="20"/>
          <w:lang w:eastAsia="zh-CN"/>
        </w:rPr>
        <w:t xml:space="preserve">, </w:t>
      </w:r>
      <w:r>
        <w:rPr>
          <w:rFonts w:hint="eastAsia"/>
          <w:color w:val="FF0000"/>
          <w:sz w:val="20"/>
          <w:szCs w:val="20"/>
        </w:rPr>
        <w:t>2020</w:t>
      </w:r>
      <w:r>
        <w:rPr>
          <w:rFonts w:hint="eastAsia"/>
          <w:sz w:val="20"/>
          <w:szCs w:val="20"/>
        </w:rPr>
        <w:t>, i.e. o</w:t>
      </w:r>
      <w:r>
        <w:rPr>
          <w:sz w:val="20"/>
          <w:szCs w:val="20"/>
        </w:rPr>
        <w:t>ne</w:t>
      </w:r>
      <w:r>
        <w:rPr>
          <w:rFonts w:hint="eastAsia"/>
          <w:sz w:val="20"/>
          <w:szCs w:val="20"/>
        </w:rPr>
        <w:t xml:space="preserve"> day </w:t>
      </w:r>
      <w:r>
        <w:rPr>
          <w:sz w:val="20"/>
          <w:szCs w:val="20"/>
        </w:rPr>
        <w:t xml:space="preserve">in Main Conference), and Banquet. </w:t>
      </w:r>
    </w:p>
    <w:p w:rsidR="007127E9" w:rsidRDefault="001B33DB">
      <w:pPr>
        <w:numPr>
          <w:ilvl w:val="0"/>
          <w:numId w:val="3"/>
        </w:numPr>
        <w:tabs>
          <w:tab w:val="left" w:pos="0"/>
          <w:tab w:val="left" w:pos="360"/>
          <w:tab w:val="left" w:pos="2160"/>
          <w:tab w:val="left" w:pos="5640"/>
          <w:tab w:val="left" w:pos="10680"/>
        </w:tabs>
        <w:snapToGrid w:val="0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All bank charge should be absorbed by payer.</w:t>
      </w:r>
    </w:p>
    <w:p w:rsidR="007127E9" w:rsidRDefault="001B33DB">
      <w:pPr>
        <w:numPr>
          <w:ilvl w:val="0"/>
          <w:numId w:val="3"/>
        </w:numPr>
        <w:tabs>
          <w:tab w:val="left" w:pos="0"/>
          <w:tab w:val="left" w:pos="360"/>
          <w:tab w:val="left" w:pos="2160"/>
          <w:tab w:val="left" w:pos="5640"/>
          <w:tab w:val="left" w:pos="10680"/>
        </w:tabs>
        <w:snapToGrid w:val="0"/>
        <w:jc w:val="both"/>
        <w:rPr>
          <w:rFonts w:ascii="Palatino Linotype" w:hAnsi="Palatino Linotype"/>
          <w:sz w:val="20"/>
          <w:szCs w:val="20"/>
        </w:rPr>
      </w:pPr>
      <w:r>
        <w:rPr>
          <w:sz w:val="20"/>
          <w:szCs w:val="20"/>
        </w:rPr>
        <w:t xml:space="preserve">50% of the registration fee will be refunded </w:t>
      </w:r>
      <w:r>
        <w:rPr>
          <w:rFonts w:eastAsia="SimSun" w:hint="eastAsia"/>
          <w:sz w:val="20"/>
          <w:szCs w:val="20"/>
          <w:lang w:eastAsia="zh-CN"/>
        </w:rPr>
        <w:t xml:space="preserve">plus a service fee </w:t>
      </w:r>
      <w:r>
        <w:rPr>
          <w:sz w:val="20"/>
          <w:szCs w:val="20"/>
        </w:rPr>
        <w:t>if a written cancellation</w:t>
      </w: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 xml:space="preserve">confirmation is received before </w:t>
      </w:r>
      <w:r>
        <w:rPr>
          <w:rFonts w:hint="eastAsia"/>
          <w:color w:val="FF0000"/>
          <w:sz w:val="20"/>
          <w:szCs w:val="20"/>
        </w:rPr>
        <w:t xml:space="preserve">October </w:t>
      </w:r>
      <w:r>
        <w:rPr>
          <w:rFonts w:eastAsia="SimSun" w:hint="eastAsia"/>
          <w:color w:val="FF0000"/>
          <w:sz w:val="20"/>
          <w:szCs w:val="20"/>
          <w:lang w:eastAsia="zh-CN"/>
        </w:rPr>
        <w:t>3</w:t>
      </w:r>
      <w:r w:rsidR="00E8368A">
        <w:rPr>
          <w:rFonts w:eastAsia="SimSun"/>
          <w:color w:val="FF0000"/>
          <w:sz w:val="20"/>
          <w:szCs w:val="20"/>
          <w:lang w:eastAsia="zh-CN"/>
        </w:rPr>
        <w:t>1</w:t>
      </w:r>
      <w:r>
        <w:rPr>
          <w:color w:val="FF0000"/>
          <w:sz w:val="20"/>
          <w:szCs w:val="20"/>
        </w:rPr>
        <w:t>,</w:t>
      </w:r>
      <w:r>
        <w:rPr>
          <w:rFonts w:eastAsia="SimSun"/>
          <w:color w:val="FF0000"/>
          <w:sz w:val="20"/>
          <w:szCs w:val="20"/>
          <w:lang w:eastAsia="zh-CN"/>
        </w:rPr>
        <w:t xml:space="preserve"> </w:t>
      </w:r>
      <w:r>
        <w:rPr>
          <w:color w:val="FF0000"/>
          <w:sz w:val="20"/>
          <w:szCs w:val="20"/>
        </w:rPr>
        <w:t>20</w:t>
      </w:r>
      <w:r>
        <w:rPr>
          <w:rFonts w:hint="eastAsia"/>
          <w:color w:val="FF0000"/>
          <w:sz w:val="20"/>
          <w:szCs w:val="20"/>
        </w:rPr>
        <w:t>20</w:t>
      </w:r>
      <w:r>
        <w:rPr>
          <w:sz w:val="20"/>
          <w:szCs w:val="20"/>
        </w:rPr>
        <w:t xml:space="preserve"> and payment is non-refundable thereafter.</w:t>
      </w:r>
    </w:p>
    <w:p w:rsidR="007127E9" w:rsidRDefault="007127E9">
      <w:pPr>
        <w:tabs>
          <w:tab w:val="left" w:pos="0"/>
          <w:tab w:val="left" w:pos="360"/>
          <w:tab w:val="left" w:pos="2160"/>
          <w:tab w:val="left" w:pos="5640"/>
          <w:tab w:val="left" w:pos="10680"/>
        </w:tabs>
        <w:snapToGrid w:val="0"/>
        <w:ind w:left="360"/>
        <w:rPr>
          <w:rFonts w:ascii="Palatino Linotype" w:hAnsi="Palatino Linotype"/>
          <w:sz w:val="20"/>
          <w:szCs w:val="20"/>
        </w:rPr>
      </w:pPr>
    </w:p>
    <w:p w:rsidR="007127E9" w:rsidRDefault="007127E9">
      <w:pPr>
        <w:tabs>
          <w:tab w:val="left" w:pos="0"/>
          <w:tab w:val="left" w:pos="360"/>
          <w:tab w:val="left" w:pos="2160"/>
          <w:tab w:val="left" w:pos="5640"/>
          <w:tab w:val="left" w:pos="10680"/>
        </w:tabs>
        <w:snapToGrid w:val="0"/>
        <w:ind w:left="360"/>
        <w:rPr>
          <w:rFonts w:ascii="Palatino Linotype" w:hAnsi="Palatino Linotype"/>
          <w:sz w:val="20"/>
          <w:szCs w:val="20"/>
        </w:rPr>
      </w:pPr>
    </w:p>
    <w:p w:rsidR="007127E9" w:rsidRDefault="007127E9">
      <w:pPr>
        <w:tabs>
          <w:tab w:val="left" w:pos="0"/>
          <w:tab w:val="left" w:pos="360"/>
          <w:tab w:val="left" w:pos="2160"/>
          <w:tab w:val="left" w:pos="5640"/>
          <w:tab w:val="left" w:pos="10680"/>
        </w:tabs>
        <w:snapToGrid w:val="0"/>
        <w:ind w:left="360"/>
        <w:rPr>
          <w:rFonts w:ascii="Palatino Linotype" w:hAnsi="Palatino Linotype"/>
          <w:sz w:val="20"/>
          <w:szCs w:val="20"/>
        </w:rPr>
      </w:pPr>
    </w:p>
    <w:p w:rsidR="007127E9" w:rsidRDefault="007127E9">
      <w:pPr>
        <w:tabs>
          <w:tab w:val="left" w:pos="142"/>
          <w:tab w:val="left" w:pos="426"/>
          <w:tab w:val="left" w:pos="851"/>
        </w:tabs>
        <w:adjustRightInd w:val="0"/>
        <w:snapToGrid w:val="0"/>
        <w:ind w:leftChars="60" w:left="568" w:hangingChars="212" w:hanging="424"/>
        <w:rPr>
          <w:rFonts w:ascii="Verdana" w:hAnsi="Verdana"/>
          <w:sz w:val="20"/>
          <w:szCs w:val="20"/>
        </w:rPr>
      </w:pPr>
    </w:p>
    <w:p w:rsidR="007127E9" w:rsidRDefault="007127E9">
      <w:pPr>
        <w:tabs>
          <w:tab w:val="left" w:pos="142"/>
          <w:tab w:val="left" w:pos="426"/>
          <w:tab w:val="left" w:pos="851"/>
        </w:tabs>
        <w:adjustRightInd w:val="0"/>
        <w:snapToGrid w:val="0"/>
        <w:ind w:leftChars="60" w:left="568" w:hangingChars="212" w:hanging="424"/>
        <w:rPr>
          <w:rFonts w:ascii="Verdana" w:hAnsi="Verdana"/>
          <w:sz w:val="20"/>
          <w:szCs w:val="20"/>
        </w:rPr>
      </w:pPr>
    </w:p>
    <w:p w:rsidR="007127E9" w:rsidRDefault="001B33DB">
      <w:pPr>
        <w:tabs>
          <w:tab w:val="left" w:pos="142"/>
          <w:tab w:val="left" w:pos="567"/>
          <w:tab w:val="right" w:pos="10620"/>
        </w:tabs>
        <w:adjustRightInd w:val="0"/>
        <w:snapToGrid w:val="0"/>
        <w:spacing w:line="0" w:lineRule="atLeast"/>
        <w:jc w:val="center"/>
        <w:outlineLvl w:val="0"/>
        <w:rPr>
          <w:rFonts w:ascii="Verdana" w:hAnsi="Verdana"/>
          <w:b/>
          <w:sz w:val="21"/>
          <w:szCs w:val="21"/>
          <w:lang w:val="en-CA"/>
        </w:rPr>
      </w:pPr>
      <w:r>
        <w:rPr>
          <w:rFonts w:ascii="Verdana" w:hAnsi="Verdana"/>
          <w:b/>
          <w:sz w:val="21"/>
          <w:szCs w:val="21"/>
          <w:lang w:val="en-CA"/>
        </w:rPr>
        <w:t xml:space="preserve">The </w:t>
      </w:r>
      <w:r>
        <w:rPr>
          <w:rFonts w:ascii="Verdana" w:hAnsi="Verdana" w:hint="eastAsia"/>
          <w:b/>
          <w:sz w:val="21"/>
          <w:szCs w:val="21"/>
          <w:lang w:val="en-CA"/>
        </w:rPr>
        <w:t>1</w:t>
      </w:r>
      <w:r>
        <w:rPr>
          <w:rFonts w:ascii="Verdana" w:hAnsi="Verdana" w:hint="eastAsia"/>
          <w:b/>
          <w:sz w:val="21"/>
          <w:szCs w:val="21"/>
        </w:rPr>
        <w:t>6</w:t>
      </w:r>
      <w:proofErr w:type="spellStart"/>
      <w:r>
        <w:rPr>
          <w:rFonts w:ascii="Verdana" w:hAnsi="Verdana"/>
          <w:b/>
          <w:sz w:val="21"/>
          <w:szCs w:val="21"/>
          <w:vertAlign w:val="superscript"/>
          <w:lang w:val="en-CA"/>
        </w:rPr>
        <w:t>th</w:t>
      </w:r>
      <w:proofErr w:type="spellEnd"/>
      <w:r>
        <w:rPr>
          <w:rFonts w:ascii="Verdana" w:hAnsi="Verdana"/>
          <w:b/>
          <w:sz w:val="21"/>
          <w:szCs w:val="21"/>
          <w:lang w:val="en-CA"/>
        </w:rPr>
        <w:t xml:space="preserve"> International Conference on Computational Intelligence and Security (CIS’20</w:t>
      </w:r>
      <w:r>
        <w:rPr>
          <w:rFonts w:ascii="Verdana" w:hAnsi="Verdana" w:hint="eastAsia"/>
          <w:b/>
          <w:sz w:val="21"/>
          <w:szCs w:val="21"/>
        </w:rPr>
        <w:t>20</w:t>
      </w:r>
      <w:r>
        <w:rPr>
          <w:rFonts w:ascii="Verdana" w:hAnsi="Verdana"/>
          <w:b/>
          <w:sz w:val="21"/>
          <w:szCs w:val="21"/>
          <w:lang w:val="en-CA"/>
        </w:rPr>
        <w:t>)</w:t>
      </w:r>
    </w:p>
    <w:p w:rsidR="007127E9" w:rsidRDefault="007127E9">
      <w:pPr>
        <w:tabs>
          <w:tab w:val="left" w:pos="142"/>
          <w:tab w:val="left" w:pos="567"/>
          <w:tab w:val="right" w:pos="10620"/>
        </w:tabs>
        <w:adjustRightInd w:val="0"/>
        <w:snapToGrid w:val="0"/>
        <w:spacing w:line="0" w:lineRule="atLeast"/>
        <w:jc w:val="center"/>
        <w:outlineLvl w:val="0"/>
        <w:rPr>
          <w:rFonts w:ascii="Verdana" w:hAnsi="Verdana"/>
          <w:sz w:val="12"/>
          <w:szCs w:val="12"/>
          <w:lang w:val="en-CA"/>
        </w:rPr>
      </w:pPr>
    </w:p>
    <w:tbl>
      <w:tblPr>
        <w:tblW w:w="0" w:type="auto"/>
        <w:tblInd w:w="108" w:type="dxa"/>
        <w:shd w:val="pct20" w:color="auto" w:fill="auto"/>
        <w:tblLook w:val="04A0" w:firstRow="1" w:lastRow="0" w:firstColumn="1" w:lastColumn="0" w:noHBand="0" w:noVBand="1"/>
      </w:tblPr>
      <w:tblGrid>
        <w:gridCol w:w="10382"/>
      </w:tblGrid>
      <w:tr w:rsidR="007127E9">
        <w:trPr>
          <w:trHeight w:val="490"/>
        </w:trPr>
        <w:tc>
          <w:tcPr>
            <w:tcW w:w="10490" w:type="dxa"/>
            <w:shd w:val="pct20" w:color="auto" w:fill="auto"/>
            <w:vAlign w:val="center"/>
          </w:tcPr>
          <w:p w:rsidR="007127E9" w:rsidRDefault="001B33DB">
            <w:pPr>
              <w:tabs>
                <w:tab w:val="left" w:pos="142"/>
                <w:tab w:val="left" w:pos="567"/>
                <w:tab w:val="right" w:pos="10620"/>
              </w:tabs>
              <w:adjustRightInd w:val="0"/>
              <w:snapToGrid w:val="0"/>
              <w:spacing w:line="0" w:lineRule="atLeast"/>
              <w:jc w:val="center"/>
              <w:outlineLvl w:val="0"/>
              <w:rPr>
                <w:rFonts w:ascii="Verdana" w:hAnsi="Verdana"/>
                <w:b/>
                <w:sz w:val="28"/>
                <w:szCs w:val="28"/>
                <w:highlight w:val="lightGray"/>
                <w:lang w:val="en-CA"/>
              </w:rPr>
            </w:pPr>
            <w:r>
              <w:rPr>
                <w:rFonts w:ascii="Verdana" w:hAnsi="Verdana"/>
                <w:b/>
                <w:bCs/>
                <w:kern w:val="0"/>
                <w:sz w:val="33"/>
                <w:szCs w:val="33"/>
                <w:highlight w:val="lightGray"/>
              </w:rPr>
              <w:t>R</w:t>
            </w:r>
            <w:r>
              <w:rPr>
                <w:rFonts w:ascii="Verdana" w:hAnsi="Verdana" w:hint="eastAsia"/>
                <w:b/>
                <w:bCs/>
                <w:kern w:val="0"/>
                <w:sz w:val="33"/>
                <w:szCs w:val="33"/>
                <w:highlight w:val="lightGray"/>
              </w:rPr>
              <w:t>egistration</w:t>
            </w:r>
            <w:r>
              <w:rPr>
                <w:rFonts w:ascii="Verdana" w:hAnsi="Verdana"/>
                <w:b/>
                <w:bCs/>
                <w:kern w:val="0"/>
                <w:sz w:val="33"/>
                <w:szCs w:val="33"/>
                <w:highlight w:val="lightGray"/>
              </w:rPr>
              <w:t xml:space="preserve"> Form</w:t>
            </w:r>
          </w:p>
        </w:tc>
      </w:tr>
    </w:tbl>
    <w:p w:rsidR="007127E9" w:rsidRDefault="007127E9">
      <w:pPr>
        <w:tabs>
          <w:tab w:val="left" w:pos="142"/>
          <w:tab w:val="left" w:pos="567"/>
          <w:tab w:val="right" w:pos="10620"/>
        </w:tabs>
        <w:adjustRightInd w:val="0"/>
        <w:snapToGrid w:val="0"/>
        <w:jc w:val="center"/>
        <w:outlineLvl w:val="0"/>
        <w:rPr>
          <w:rFonts w:eastAsia="SimSun"/>
          <w:b/>
          <w:lang w:val="en-CA" w:eastAsia="zh-CN"/>
        </w:rPr>
      </w:pPr>
    </w:p>
    <w:p w:rsidR="007127E9" w:rsidRDefault="001B33DB">
      <w:pPr>
        <w:tabs>
          <w:tab w:val="left" w:pos="142"/>
          <w:tab w:val="left" w:pos="567"/>
          <w:tab w:val="right" w:pos="10620"/>
        </w:tabs>
        <w:adjustRightInd w:val="0"/>
        <w:snapToGrid w:val="0"/>
        <w:jc w:val="center"/>
        <w:outlineLvl w:val="0"/>
        <w:rPr>
          <w:lang w:val="en-CA"/>
        </w:rPr>
      </w:pPr>
      <w:r>
        <w:rPr>
          <w:lang w:val="en-CA"/>
        </w:rPr>
        <w:t xml:space="preserve"> (For Enquiry: </w:t>
      </w:r>
      <w:hyperlink r:id="rId7" w:history="1">
        <w:r>
          <w:rPr>
            <w:rStyle w:val="af1"/>
            <w:lang w:val="en-CA"/>
          </w:rPr>
          <w:t>CIS20</w:t>
        </w:r>
        <w:r>
          <w:rPr>
            <w:rStyle w:val="af1"/>
            <w:rFonts w:hint="eastAsia"/>
          </w:rPr>
          <w:t>20</w:t>
        </w:r>
        <w:r>
          <w:rPr>
            <w:rStyle w:val="af1"/>
            <w:lang w:val="en-CA"/>
          </w:rPr>
          <w:t>@ctshk.com</w:t>
        </w:r>
      </w:hyperlink>
      <w:r>
        <w:rPr>
          <w:lang w:val="en-CA"/>
        </w:rPr>
        <w:t>)</w:t>
      </w:r>
    </w:p>
    <w:p w:rsidR="007127E9" w:rsidRDefault="007127E9">
      <w:pPr>
        <w:tabs>
          <w:tab w:val="left" w:pos="142"/>
          <w:tab w:val="left" w:pos="567"/>
          <w:tab w:val="right" w:pos="10620"/>
        </w:tabs>
        <w:adjustRightInd w:val="0"/>
        <w:snapToGrid w:val="0"/>
        <w:jc w:val="center"/>
        <w:outlineLvl w:val="0"/>
        <w:rPr>
          <w:lang w:val="en-CA"/>
        </w:rPr>
      </w:pPr>
    </w:p>
    <w:p w:rsidR="007127E9" w:rsidRDefault="001B33DB">
      <w:pPr>
        <w:pStyle w:val="a4"/>
        <w:numPr>
          <w:ilvl w:val="0"/>
          <w:numId w:val="2"/>
        </w:numPr>
        <w:tabs>
          <w:tab w:val="left" w:pos="142"/>
          <w:tab w:val="left" w:pos="426"/>
        </w:tabs>
        <w:adjustRightInd w:val="0"/>
        <w:snapToGrid w:val="0"/>
        <w:spacing w:after="0"/>
        <w:ind w:leftChars="60" w:left="653" w:hangingChars="212" w:hanging="509"/>
        <w:rPr>
          <w:rFonts w:ascii="Palatino Linotype" w:hAnsi="Palatino Linotype"/>
          <w:sz w:val="20"/>
          <w:szCs w:val="20"/>
        </w:rPr>
      </w:pPr>
      <w:r>
        <w:rPr>
          <w:rFonts w:ascii="Verdana" w:hAnsi="Verdana" w:hint="eastAsia"/>
          <w:b/>
        </w:rPr>
        <w:t>Payment</w:t>
      </w:r>
      <w:r>
        <w:rPr>
          <w:rFonts w:ascii="Verdana" w:hAnsi="Verdana"/>
          <w:b/>
        </w:rPr>
        <w:t xml:space="preserve"> </w:t>
      </w:r>
      <w:r>
        <w:t>(Please “</w:t>
      </w:r>
      <w:r>
        <w:rPr>
          <w:rFonts w:ascii="Arial" w:hAnsi="Arial" w:cs="Arial"/>
        </w:rPr>
        <w:t>√</w:t>
      </w:r>
      <w:r>
        <w:t>” if appropriate)</w:t>
      </w:r>
    </w:p>
    <w:tbl>
      <w:tblPr>
        <w:tblW w:w="11101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9"/>
        <w:gridCol w:w="5692"/>
      </w:tblGrid>
      <w:tr w:rsidR="007127E9">
        <w:trPr>
          <w:trHeight w:val="1457"/>
          <w:jc w:val="center"/>
        </w:trPr>
        <w:tc>
          <w:tcPr>
            <w:tcW w:w="5409" w:type="dxa"/>
            <w:tcBorders>
              <w:top w:val="nil"/>
              <w:left w:val="nil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7127E9" w:rsidRDefault="001B33D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0"/>
                <w:szCs w:val="20"/>
              </w:rPr>
              <w:t>(</w:t>
            </w:r>
            <w:r>
              <w:rPr>
                <w:rFonts w:eastAsia="SimSun" w:hint="eastAsia"/>
                <w:b/>
                <w:sz w:val="20"/>
                <w:szCs w:val="20"/>
                <w:lang w:eastAsia="zh-CN"/>
              </w:rPr>
              <w:t>Pl</w:t>
            </w:r>
            <w:r>
              <w:rPr>
                <w:rFonts w:hint="eastAsia"/>
                <w:b/>
                <w:sz w:val="20"/>
                <w:szCs w:val="20"/>
              </w:rPr>
              <w:t xml:space="preserve">ease </w:t>
            </w:r>
            <w:r>
              <w:rPr>
                <w:b/>
                <w:sz w:val="20"/>
                <w:szCs w:val="20"/>
              </w:rPr>
              <w:t>write</w:t>
            </w:r>
            <w:r>
              <w:rPr>
                <w:rFonts w:hint="eastAsia"/>
                <w:b/>
                <w:sz w:val="20"/>
                <w:szCs w:val="20"/>
              </w:rPr>
              <w:t xml:space="preserve"> down TOTAL amount)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eastAsia="SimSun" w:hint="eastAsia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 xml:space="preserve">Grand Total </w:t>
            </w:r>
          </w:p>
        </w:tc>
        <w:tc>
          <w:tcPr>
            <w:tcW w:w="56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</w:tcPr>
          <w:p w:rsidR="007127E9" w:rsidRDefault="001B33DB">
            <w:pPr>
              <w:rPr>
                <w:b/>
                <w:sz w:val="28"/>
                <w:szCs w:val="28"/>
              </w:rPr>
            </w:pPr>
            <w:r>
              <w:rPr>
                <w:lang w:val="en-CA"/>
              </w:rPr>
              <w:sym w:font="Wingdings" w:char="F06F"/>
            </w:r>
            <w:r>
              <w:rPr>
                <w:b/>
                <w:lang w:val="en-CA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HKD</w:t>
            </w:r>
          </w:p>
          <w:p w:rsidR="007127E9" w:rsidRDefault="007127E9">
            <w:pPr>
              <w:rPr>
                <w:b/>
                <w:sz w:val="22"/>
                <w:szCs w:val="22"/>
              </w:rPr>
            </w:pPr>
          </w:p>
          <w:p w:rsidR="007127E9" w:rsidRDefault="007127E9">
            <w:pPr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  <w:p w:rsidR="007127E9" w:rsidRDefault="001B33D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Part B</w:t>
            </w:r>
            <w:r>
              <w:rPr>
                <w:b/>
                <w:sz w:val="18"/>
                <w:szCs w:val="18"/>
              </w:rPr>
              <w:t xml:space="preserve">+C </w:t>
            </w:r>
          </w:p>
        </w:tc>
      </w:tr>
      <w:tr w:rsidR="007127E9" w:rsidTr="009376CB">
        <w:trPr>
          <w:trHeight w:val="3914"/>
          <w:jc w:val="center"/>
        </w:trPr>
        <w:tc>
          <w:tcPr>
            <w:tcW w:w="11101" w:type="dxa"/>
            <w:gridSpan w:val="2"/>
            <w:shd w:val="clear" w:color="auto" w:fill="auto"/>
          </w:tcPr>
          <w:tbl>
            <w:tblPr>
              <w:tblW w:w="10636" w:type="dxa"/>
              <w:jc w:val="center"/>
              <w:tblLook w:val="04A0" w:firstRow="1" w:lastRow="0" w:firstColumn="1" w:lastColumn="0" w:noHBand="0" w:noVBand="1"/>
            </w:tblPr>
            <w:tblGrid>
              <w:gridCol w:w="10636"/>
            </w:tblGrid>
            <w:tr w:rsidR="007127E9">
              <w:trPr>
                <w:trHeight w:val="136"/>
                <w:jc w:val="center"/>
              </w:trPr>
              <w:tc>
                <w:tcPr>
                  <w:tcW w:w="10636" w:type="dxa"/>
                  <w:shd w:val="clear" w:color="auto" w:fill="auto"/>
                </w:tcPr>
                <w:p w:rsidR="007127E9" w:rsidRDefault="007127E9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7127E9" w:rsidRDefault="007127E9">
            <w:pPr>
              <w:pStyle w:val="af4"/>
              <w:adjustRightInd w:val="0"/>
              <w:snapToGrid w:val="0"/>
              <w:spacing w:line="140" w:lineRule="atLeast"/>
              <w:ind w:leftChars="0" w:left="426" w:hanging="426"/>
              <w:rPr>
                <w:rFonts w:eastAsia="SimSun"/>
                <w:lang w:eastAsia="zh-CN"/>
              </w:rPr>
            </w:pPr>
          </w:p>
          <w:tbl>
            <w:tblPr>
              <w:tblStyle w:val="af3"/>
              <w:tblW w:w="10631" w:type="dxa"/>
              <w:tblInd w:w="174" w:type="dxa"/>
              <w:tblLook w:val="04A0" w:firstRow="1" w:lastRow="0" w:firstColumn="1" w:lastColumn="0" w:noHBand="0" w:noVBand="1"/>
            </w:tblPr>
            <w:tblGrid>
              <w:gridCol w:w="2451"/>
              <w:gridCol w:w="8180"/>
            </w:tblGrid>
            <w:tr w:rsidR="007127E9">
              <w:trPr>
                <w:trHeight w:val="379"/>
              </w:trPr>
              <w:tc>
                <w:tcPr>
                  <w:tcW w:w="106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7E9" w:rsidRDefault="001B33DB">
                  <w:pPr>
                    <w:pStyle w:val="af4"/>
                    <w:adjustRightInd w:val="0"/>
                    <w:snapToGrid w:val="0"/>
                    <w:spacing w:line="140" w:lineRule="atLeast"/>
                    <w:ind w:leftChars="0" w:left="0"/>
                    <w:rPr>
                      <w:rFonts w:eastAsia="SimSun"/>
                      <w:lang w:eastAsia="zh-CN"/>
                    </w:rPr>
                  </w:pPr>
                  <w:r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b/>
                      <w:sz w:val="32"/>
                      <w:szCs w:val="32"/>
                    </w:rPr>
                    <w:t xml:space="preserve">Bank / </w:t>
                  </w:r>
                  <w:r>
                    <w:rPr>
                      <w:rFonts w:hint="eastAsia"/>
                      <w:b/>
                      <w:sz w:val="32"/>
                      <w:szCs w:val="32"/>
                    </w:rPr>
                    <w:t>Wire Transfer</w:t>
                  </w:r>
                </w:p>
              </w:tc>
            </w:tr>
            <w:tr w:rsidR="007127E9">
              <w:trPr>
                <w:trHeight w:val="273"/>
              </w:trPr>
              <w:tc>
                <w:tcPr>
                  <w:tcW w:w="10631" w:type="dxa"/>
                  <w:gridSpan w:val="2"/>
                  <w:tcBorders>
                    <w:left w:val="single" w:sz="4" w:space="0" w:color="auto"/>
                  </w:tcBorders>
                </w:tcPr>
                <w:p w:rsidR="007127E9" w:rsidRDefault="001B33DB">
                  <w:pPr>
                    <w:pStyle w:val="af4"/>
                    <w:adjustRightInd w:val="0"/>
                    <w:snapToGrid w:val="0"/>
                    <w:spacing w:line="140" w:lineRule="atLeast"/>
                    <w:ind w:leftChars="0" w:left="0"/>
                    <w:rPr>
                      <w:rFonts w:eastAsia="SimSun"/>
                      <w:lang w:eastAsia="zh-CN"/>
                    </w:rPr>
                  </w:pPr>
                  <w:r>
                    <w:rPr>
                      <w:rFonts w:eastAsia="SimSun"/>
                      <w:lang w:eastAsia="zh-CN"/>
                    </w:rPr>
                    <w:t>Payment in HKD (All bank charges to be borne by payer)</w:t>
                  </w:r>
                </w:p>
              </w:tc>
            </w:tr>
            <w:tr w:rsidR="007127E9">
              <w:trPr>
                <w:trHeight w:val="288"/>
              </w:trPr>
              <w:tc>
                <w:tcPr>
                  <w:tcW w:w="24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127E9" w:rsidRDefault="001B33DB">
                  <w:pPr>
                    <w:pStyle w:val="af4"/>
                    <w:adjustRightInd w:val="0"/>
                    <w:snapToGrid w:val="0"/>
                    <w:spacing w:line="140" w:lineRule="atLeast"/>
                    <w:ind w:leftChars="0" w:left="0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 xml:space="preserve">Bank </w:t>
                  </w:r>
                </w:p>
              </w:tc>
              <w:tc>
                <w:tcPr>
                  <w:tcW w:w="8180" w:type="dxa"/>
                  <w:tcBorders>
                    <w:left w:val="single" w:sz="4" w:space="0" w:color="auto"/>
                  </w:tcBorders>
                </w:tcPr>
                <w:p w:rsidR="007127E9" w:rsidRDefault="001B33DB">
                  <w:pPr>
                    <w:pStyle w:val="af4"/>
                    <w:adjustRightInd w:val="0"/>
                    <w:snapToGrid w:val="0"/>
                    <w:spacing w:line="140" w:lineRule="atLeast"/>
                    <w:ind w:leftChars="0" w:left="0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 w:hint="eastAsia"/>
                    </w:rPr>
                    <w:t>Nanyang Commercial Bank</w:t>
                  </w:r>
                  <w:r>
                    <w:rPr>
                      <w:rFonts w:asciiTheme="minorHAnsi" w:hAnsiTheme="minorHAnsi"/>
                    </w:rPr>
                    <w:t xml:space="preserve"> Ltd.</w:t>
                  </w:r>
                </w:p>
              </w:tc>
            </w:tr>
            <w:tr w:rsidR="007127E9">
              <w:trPr>
                <w:trHeight w:val="288"/>
              </w:trPr>
              <w:tc>
                <w:tcPr>
                  <w:tcW w:w="24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127E9" w:rsidRDefault="001B33DB">
                  <w:pPr>
                    <w:pStyle w:val="af4"/>
                    <w:adjustRightInd w:val="0"/>
                    <w:snapToGrid w:val="0"/>
                    <w:spacing w:line="140" w:lineRule="atLeast"/>
                    <w:ind w:leftChars="0" w:left="0"/>
                    <w:rPr>
                      <w:rFonts w:eastAsia="SimSun"/>
                      <w:b/>
                      <w:lang w:eastAsia="zh-CN"/>
                    </w:rPr>
                  </w:pPr>
                  <w:r>
                    <w:rPr>
                      <w:b/>
                    </w:rPr>
                    <w:t>Account Number</w:t>
                  </w:r>
                </w:p>
              </w:tc>
              <w:tc>
                <w:tcPr>
                  <w:tcW w:w="8180" w:type="dxa"/>
                  <w:tcBorders>
                    <w:left w:val="single" w:sz="4" w:space="0" w:color="auto"/>
                  </w:tcBorders>
                </w:tcPr>
                <w:p w:rsidR="007127E9" w:rsidRDefault="001B33DB">
                  <w:pPr>
                    <w:pStyle w:val="af4"/>
                    <w:adjustRightInd w:val="0"/>
                    <w:snapToGrid w:val="0"/>
                    <w:spacing w:line="140" w:lineRule="atLeast"/>
                    <w:ind w:leftChars="0" w:left="0"/>
                    <w:rPr>
                      <w:rFonts w:eastAsia="PMingLiU"/>
                    </w:rPr>
                  </w:pPr>
                  <w:r>
                    <w:rPr>
                      <w:rFonts w:asciiTheme="minorHAnsi" w:eastAsia="SimSun" w:hAnsiTheme="minorHAnsi"/>
                      <w:lang w:eastAsia="zh-CN"/>
                    </w:rPr>
                    <w:t>043-472-</w:t>
                  </w:r>
                  <w:r>
                    <w:rPr>
                      <w:rFonts w:asciiTheme="minorHAnsi" w:eastAsia="PMingLiU" w:hAnsiTheme="minorHAnsi" w:hint="eastAsia"/>
                    </w:rPr>
                    <w:t>11222828</w:t>
                  </w:r>
                </w:p>
              </w:tc>
            </w:tr>
            <w:tr w:rsidR="007127E9">
              <w:trPr>
                <w:trHeight w:val="303"/>
              </w:trPr>
              <w:tc>
                <w:tcPr>
                  <w:tcW w:w="24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127E9" w:rsidRDefault="001B33DB">
                  <w:pPr>
                    <w:pStyle w:val="af4"/>
                    <w:adjustRightInd w:val="0"/>
                    <w:snapToGrid w:val="0"/>
                    <w:spacing w:line="140" w:lineRule="atLeast"/>
                    <w:ind w:leftChars="0" w:left="0"/>
                    <w:rPr>
                      <w:rFonts w:eastAsia="SimSun"/>
                      <w:b/>
                      <w:lang w:eastAsia="zh-CN"/>
                    </w:rPr>
                  </w:pPr>
                  <w:r>
                    <w:rPr>
                      <w:b/>
                    </w:rPr>
                    <w:t>Address</w:t>
                  </w:r>
                </w:p>
              </w:tc>
              <w:tc>
                <w:tcPr>
                  <w:tcW w:w="8180" w:type="dxa"/>
                  <w:tcBorders>
                    <w:left w:val="single" w:sz="4" w:space="0" w:color="auto"/>
                  </w:tcBorders>
                </w:tcPr>
                <w:p w:rsidR="007127E9" w:rsidRDefault="001B33DB">
                  <w:pPr>
                    <w:pStyle w:val="af4"/>
                    <w:adjustRightInd w:val="0"/>
                    <w:snapToGrid w:val="0"/>
                    <w:spacing w:line="140" w:lineRule="atLeast"/>
                    <w:ind w:leftChars="0" w:left="0"/>
                  </w:pPr>
                  <w:r>
                    <w:rPr>
                      <w:rFonts w:asciiTheme="minorHAnsi" w:eastAsia="SimSun" w:hAnsiTheme="minorHAnsi"/>
                      <w:lang w:eastAsia="zh-CN"/>
                    </w:rPr>
                    <w:t>151 Des Voeux Road</w:t>
                  </w:r>
                  <w:r>
                    <w:rPr>
                      <w:rFonts w:asciiTheme="minorHAnsi" w:eastAsia="SimSun" w:hAnsiTheme="minorHAnsi" w:hint="eastAsia"/>
                      <w:lang w:eastAsia="zh-CN"/>
                    </w:rPr>
                    <w:t xml:space="preserve"> </w:t>
                  </w:r>
                  <w:r>
                    <w:rPr>
                      <w:rFonts w:asciiTheme="minorHAnsi" w:eastAsia="SimSun" w:hAnsiTheme="minorHAnsi"/>
                      <w:lang w:eastAsia="zh-CN"/>
                    </w:rPr>
                    <w:t>Central</w:t>
                  </w:r>
                  <w:r>
                    <w:rPr>
                      <w:rFonts w:asciiTheme="minorHAnsi" w:eastAsia="SimSun" w:hAnsiTheme="minorHAnsi" w:hint="eastAsia"/>
                      <w:lang w:eastAsia="zh-CN"/>
                    </w:rPr>
                    <w:t>,</w:t>
                  </w:r>
                  <w:r>
                    <w:rPr>
                      <w:rFonts w:asciiTheme="minorHAnsi" w:eastAsia="SimSun" w:hAnsiTheme="minorHAnsi"/>
                      <w:lang w:eastAsia="zh-CN"/>
                    </w:rPr>
                    <w:t xml:space="preserve"> Hong Kong</w:t>
                  </w:r>
                </w:p>
              </w:tc>
            </w:tr>
            <w:tr w:rsidR="007127E9">
              <w:trPr>
                <w:trHeight w:val="288"/>
              </w:trPr>
              <w:tc>
                <w:tcPr>
                  <w:tcW w:w="24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127E9" w:rsidRDefault="001B33DB">
                  <w:pPr>
                    <w:pStyle w:val="af4"/>
                    <w:adjustRightInd w:val="0"/>
                    <w:snapToGrid w:val="0"/>
                    <w:spacing w:line="140" w:lineRule="atLeast"/>
                    <w:ind w:leftChars="0" w:left="0"/>
                    <w:rPr>
                      <w:rFonts w:eastAsia="SimSun"/>
                      <w:b/>
                      <w:lang w:eastAsia="zh-CN"/>
                    </w:rPr>
                  </w:pPr>
                  <w:r>
                    <w:rPr>
                      <w:rFonts w:eastAsia="SimSun"/>
                      <w:b/>
                      <w:lang w:eastAsia="zh-CN"/>
                    </w:rPr>
                    <w:t xml:space="preserve">SWIFT Code </w:t>
                  </w:r>
                </w:p>
              </w:tc>
              <w:tc>
                <w:tcPr>
                  <w:tcW w:w="8180" w:type="dxa"/>
                  <w:tcBorders>
                    <w:left w:val="single" w:sz="4" w:space="0" w:color="auto"/>
                  </w:tcBorders>
                </w:tcPr>
                <w:p w:rsidR="007127E9" w:rsidRDefault="001B33DB">
                  <w:pPr>
                    <w:pStyle w:val="af4"/>
                    <w:adjustRightInd w:val="0"/>
                    <w:snapToGrid w:val="0"/>
                    <w:spacing w:line="140" w:lineRule="atLeast"/>
                    <w:ind w:leftChars="0" w:left="0"/>
                  </w:pPr>
                  <w:r>
                    <w:rPr>
                      <w:rFonts w:asciiTheme="minorHAnsi" w:eastAsia="SimSun" w:hAnsiTheme="minorHAnsi"/>
                      <w:lang w:eastAsia="zh-CN"/>
                    </w:rPr>
                    <w:t>NYCBHKHH</w:t>
                  </w:r>
                </w:p>
              </w:tc>
            </w:tr>
            <w:tr w:rsidR="007127E9">
              <w:trPr>
                <w:trHeight w:val="288"/>
              </w:trPr>
              <w:tc>
                <w:tcPr>
                  <w:tcW w:w="24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127E9" w:rsidRDefault="001B33DB">
                  <w:pPr>
                    <w:pStyle w:val="af4"/>
                    <w:adjustRightInd w:val="0"/>
                    <w:snapToGrid w:val="0"/>
                    <w:spacing w:line="140" w:lineRule="atLeast"/>
                    <w:ind w:leftChars="0" w:left="0"/>
                    <w:rPr>
                      <w:rFonts w:eastAsia="SimSun"/>
                      <w:b/>
                      <w:lang w:eastAsia="zh-CN"/>
                    </w:rPr>
                  </w:pPr>
                  <w:r>
                    <w:rPr>
                      <w:rFonts w:eastAsia="SimSun"/>
                      <w:b/>
                      <w:lang w:eastAsia="zh-CN"/>
                    </w:rPr>
                    <w:t xml:space="preserve">Account Name </w:t>
                  </w:r>
                </w:p>
              </w:tc>
              <w:tc>
                <w:tcPr>
                  <w:tcW w:w="8180" w:type="dxa"/>
                  <w:tcBorders>
                    <w:left w:val="single" w:sz="4" w:space="0" w:color="auto"/>
                  </w:tcBorders>
                </w:tcPr>
                <w:p w:rsidR="007127E9" w:rsidRDefault="001B33DB">
                  <w:pPr>
                    <w:pStyle w:val="af4"/>
                    <w:adjustRightInd w:val="0"/>
                    <w:snapToGrid w:val="0"/>
                    <w:spacing w:line="140" w:lineRule="atLeast"/>
                    <w:ind w:leftChars="0" w:left="0"/>
                  </w:pPr>
                  <w:r>
                    <w:rPr>
                      <w:rFonts w:asciiTheme="minorHAnsi" w:eastAsia="SimSun" w:hAnsiTheme="minorHAnsi"/>
                      <w:lang w:eastAsia="zh-CN"/>
                    </w:rPr>
                    <w:t>China Travel Service (H</w:t>
                  </w:r>
                  <w:r>
                    <w:rPr>
                      <w:rFonts w:asciiTheme="minorHAnsi" w:eastAsia="PMingLiU" w:hAnsiTheme="minorHAnsi" w:hint="eastAsia"/>
                    </w:rPr>
                    <w:t xml:space="preserve">ong </w:t>
                  </w:r>
                  <w:r>
                    <w:rPr>
                      <w:rFonts w:asciiTheme="minorHAnsi" w:eastAsia="SimSun" w:hAnsiTheme="minorHAnsi"/>
                      <w:lang w:eastAsia="zh-CN"/>
                    </w:rPr>
                    <w:t>K</w:t>
                  </w:r>
                  <w:r>
                    <w:rPr>
                      <w:rFonts w:asciiTheme="minorHAnsi" w:eastAsia="PMingLiU" w:hAnsiTheme="minorHAnsi" w:hint="eastAsia"/>
                    </w:rPr>
                    <w:t>ong</w:t>
                  </w:r>
                  <w:r>
                    <w:rPr>
                      <w:rFonts w:asciiTheme="minorHAnsi" w:eastAsia="SimSun" w:hAnsiTheme="minorHAnsi"/>
                      <w:lang w:eastAsia="zh-CN"/>
                    </w:rPr>
                    <w:t>) L</w:t>
                  </w:r>
                  <w:r>
                    <w:rPr>
                      <w:rFonts w:asciiTheme="minorHAnsi" w:eastAsia="PMingLiU" w:hAnsiTheme="minorHAnsi" w:hint="eastAsia"/>
                    </w:rPr>
                    <w:t>imi</w:t>
                  </w:r>
                  <w:r>
                    <w:rPr>
                      <w:rFonts w:asciiTheme="minorHAnsi" w:eastAsia="SimSun" w:hAnsiTheme="minorHAnsi"/>
                      <w:lang w:eastAsia="zh-CN"/>
                    </w:rPr>
                    <w:t>t</w:t>
                  </w:r>
                  <w:r>
                    <w:rPr>
                      <w:rFonts w:asciiTheme="minorHAnsi" w:eastAsia="PMingLiU" w:hAnsiTheme="minorHAnsi" w:hint="eastAsia"/>
                    </w:rPr>
                    <w:t>e</w:t>
                  </w:r>
                  <w:r>
                    <w:rPr>
                      <w:rFonts w:asciiTheme="minorHAnsi" w:eastAsia="SimSun" w:hAnsiTheme="minorHAnsi"/>
                      <w:lang w:eastAsia="zh-CN"/>
                    </w:rPr>
                    <w:t>d</w:t>
                  </w:r>
                </w:p>
              </w:tc>
            </w:tr>
            <w:tr w:rsidR="007127E9">
              <w:trPr>
                <w:trHeight w:val="288"/>
              </w:trPr>
              <w:tc>
                <w:tcPr>
                  <w:tcW w:w="24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127E9" w:rsidRDefault="001B33DB">
                  <w:pPr>
                    <w:pStyle w:val="af4"/>
                    <w:adjustRightInd w:val="0"/>
                    <w:snapToGrid w:val="0"/>
                    <w:spacing w:line="140" w:lineRule="atLeast"/>
                    <w:ind w:leftChars="0" w:left="0"/>
                    <w:rPr>
                      <w:rFonts w:eastAsia="SimSun"/>
                      <w:b/>
                      <w:lang w:eastAsia="zh-CN"/>
                    </w:rPr>
                  </w:pPr>
                  <w:r>
                    <w:rPr>
                      <w:rFonts w:eastAsia="SimSun"/>
                      <w:b/>
                      <w:lang w:eastAsia="zh-CN"/>
                    </w:rPr>
                    <w:t xml:space="preserve">Account Address </w:t>
                  </w:r>
                </w:p>
              </w:tc>
              <w:tc>
                <w:tcPr>
                  <w:tcW w:w="8180" w:type="dxa"/>
                  <w:tcBorders>
                    <w:left w:val="single" w:sz="4" w:space="0" w:color="auto"/>
                  </w:tcBorders>
                </w:tcPr>
                <w:p w:rsidR="007127E9" w:rsidRDefault="001B33DB">
                  <w:pPr>
                    <w:pStyle w:val="af4"/>
                    <w:adjustRightInd w:val="0"/>
                    <w:snapToGrid w:val="0"/>
                    <w:spacing w:line="140" w:lineRule="atLeast"/>
                    <w:ind w:leftChars="0" w:left="0"/>
                  </w:pPr>
                  <w:r>
                    <w:rPr>
                      <w:rFonts w:asciiTheme="minorHAnsi" w:eastAsia="PMingLiU" w:hAnsiTheme="minorHAnsi" w:hint="eastAsia"/>
                    </w:rPr>
                    <w:t>11</w:t>
                  </w:r>
                  <w:r>
                    <w:rPr>
                      <w:rFonts w:asciiTheme="minorHAnsi" w:eastAsia="SimSun" w:hAnsiTheme="minorHAnsi"/>
                      <w:lang w:eastAsia="zh-CN"/>
                    </w:rPr>
                    <w:t>/F</w:t>
                  </w:r>
                  <w:r>
                    <w:rPr>
                      <w:rFonts w:asciiTheme="minorHAnsi" w:eastAsia="PMingLiU" w:hAnsiTheme="minorHAnsi" w:hint="eastAsia"/>
                    </w:rPr>
                    <w:t>,</w:t>
                  </w:r>
                  <w:r>
                    <w:rPr>
                      <w:rFonts w:asciiTheme="minorHAnsi" w:eastAsia="SimSun" w:hAnsiTheme="minorHAnsi"/>
                      <w:lang w:eastAsia="zh-CN"/>
                    </w:rPr>
                    <w:t xml:space="preserve"> C</w:t>
                  </w:r>
                  <w:r>
                    <w:rPr>
                      <w:rFonts w:asciiTheme="minorHAnsi" w:eastAsia="PMingLiU" w:hAnsiTheme="minorHAnsi" w:hint="eastAsia"/>
                    </w:rPr>
                    <w:t xml:space="preserve">hina </w:t>
                  </w:r>
                  <w:r>
                    <w:rPr>
                      <w:rFonts w:asciiTheme="minorHAnsi" w:eastAsia="SimSun" w:hAnsiTheme="minorHAnsi"/>
                      <w:lang w:eastAsia="zh-CN"/>
                    </w:rPr>
                    <w:t>T</w:t>
                  </w:r>
                  <w:r>
                    <w:rPr>
                      <w:rFonts w:asciiTheme="minorHAnsi" w:eastAsia="PMingLiU" w:hAnsiTheme="minorHAnsi" w:hint="eastAsia"/>
                    </w:rPr>
                    <w:t>ravel Building</w:t>
                  </w:r>
                  <w:r>
                    <w:rPr>
                      <w:rFonts w:asciiTheme="minorHAnsi" w:eastAsia="SimSun" w:hAnsiTheme="minorHAnsi"/>
                      <w:lang w:eastAsia="zh-CN"/>
                    </w:rPr>
                    <w:t xml:space="preserve">, </w:t>
                  </w:r>
                  <w:r>
                    <w:rPr>
                      <w:rFonts w:asciiTheme="minorHAnsi" w:eastAsia="PMingLiU" w:hAnsiTheme="minorHAnsi" w:hint="eastAsia"/>
                    </w:rPr>
                    <w:t>77 Queen</w:t>
                  </w:r>
                  <w:r>
                    <w:rPr>
                      <w:rFonts w:asciiTheme="minorHAnsi" w:eastAsia="PMingLiU" w:hAnsiTheme="minorHAnsi"/>
                    </w:rPr>
                    <w:t>’</w:t>
                  </w:r>
                  <w:r>
                    <w:rPr>
                      <w:rFonts w:asciiTheme="minorHAnsi" w:eastAsia="PMingLiU" w:hAnsiTheme="minorHAnsi" w:hint="eastAsia"/>
                    </w:rPr>
                    <w:t xml:space="preserve">s Road Central, </w:t>
                  </w:r>
                  <w:r>
                    <w:rPr>
                      <w:rFonts w:asciiTheme="minorHAnsi" w:eastAsia="SimSun" w:hAnsiTheme="minorHAnsi"/>
                      <w:lang w:eastAsia="zh-CN"/>
                    </w:rPr>
                    <w:t>Central, Hong Kong</w:t>
                  </w:r>
                </w:p>
              </w:tc>
            </w:tr>
            <w:tr w:rsidR="007127E9">
              <w:trPr>
                <w:trHeight w:val="546"/>
              </w:trPr>
              <w:tc>
                <w:tcPr>
                  <w:tcW w:w="10631" w:type="dxa"/>
                  <w:gridSpan w:val="2"/>
                </w:tcPr>
                <w:p w:rsidR="007127E9" w:rsidRDefault="001B33DB">
                  <w:pPr>
                    <w:adjustRightInd w:val="0"/>
                    <w:snapToGrid w:val="0"/>
                    <w:spacing w:line="140" w:lineRule="atLeast"/>
                    <w:rPr>
                      <w:rFonts w:eastAsia="SimSun"/>
                      <w:i/>
                      <w:lang w:eastAsia="zh-CN"/>
                    </w:rPr>
                  </w:pPr>
                  <w:r>
                    <w:rPr>
                      <w:rFonts w:eastAsia="SimSun"/>
                      <w:i/>
                      <w:lang w:eastAsia="zh-CN"/>
                    </w:rPr>
                    <w:t xml:space="preserve">Please send the bank-in slip &amp; registration form to us via email </w:t>
                  </w:r>
                  <w:hyperlink r:id="rId8" w:history="1">
                    <w:r>
                      <w:rPr>
                        <w:rStyle w:val="af1"/>
                        <w:rFonts w:eastAsia="SimSun"/>
                        <w:lang w:eastAsia="zh-CN"/>
                      </w:rPr>
                      <w:t>CIS20</w:t>
                    </w:r>
                    <w:r>
                      <w:rPr>
                        <w:rStyle w:val="af1"/>
                        <w:rFonts w:eastAsia="PMingLiU" w:hint="eastAsia"/>
                      </w:rPr>
                      <w:t>20</w:t>
                    </w:r>
                    <w:r>
                      <w:rPr>
                        <w:rStyle w:val="af1"/>
                        <w:rFonts w:eastAsia="SimSun"/>
                        <w:lang w:eastAsia="zh-CN"/>
                      </w:rPr>
                      <w:t>@ctshk.com</w:t>
                    </w:r>
                  </w:hyperlink>
                  <w:r>
                    <w:rPr>
                      <w:rFonts w:eastAsia="SimSun"/>
                      <w:i/>
                      <w:lang w:eastAsia="zh-CN"/>
                    </w:rPr>
                    <w:t xml:space="preserve">  or by fax to </w:t>
                  </w:r>
                </w:p>
                <w:p w:rsidR="007127E9" w:rsidRDefault="001B33DB">
                  <w:pPr>
                    <w:adjustRightInd w:val="0"/>
                    <w:snapToGrid w:val="0"/>
                    <w:spacing w:line="140" w:lineRule="atLeast"/>
                    <w:rPr>
                      <w:rFonts w:eastAsia="SimSun"/>
                      <w:i/>
                      <w:lang w:eastAsia="zh-CN"/>
                    </w:rPr>
                  </w:pPr>
                  <w:r>
                    <w:rPr>
                      <w:rFonts w:eastAsia="SimSun"/>
                      <w:i/>
                      <w:lang w:eastAsia="zh-CN"/>
                    </w:rPr>
                    <w:t>(+852) 2308 1880</w:t>
                  </w:r>
                </w:p>
              </w:tc>
            </w:tr>
          </w:tbl>
          <w:p w:rsidR="007127E9" w:rsidRDefault="007127E9">
            <w:pPr>
              <w:adjustRightInd w:val="0"/>
              <w:snapToGrid w:val="0"/>
              <w:spacing w:line="140" w:lineRule="atLeast"/>
              <w:rPr>
                <w:sz w:val="20"/>
                <w:szCs w:val="20"/>
              </w:rPr>
            </w:pPr>
          </w:p>
        </w:tc>
      </w:tr>
    </w:tbl>
    <w:p w:rsidR="007127E9" w:rsidRDefault="007127E9">
      <w:pPr>
        <w:adjustRightInd w:val="0"/>
        <w:snapToGrid w:val="0"/>
        <w:spacing w:beforeLines="50" w:before="180" w:line="520" w:lineRule="exact"/>
        <w:jc w:val="both"/>
        <w:rPr>
          <w:rFonts w:ascii="Verdana" w:eastAsia="SimSun" w:hAnsi="Verdana"/>
          <w:sz w:val="18"/>
          <w:szCs w:val="18"/>
        </w:rPr>
      </w:pPr>
    </w:p>
    <w:sectPr w:rsidR="007127E9">
      <w:pgSz w:w="11906" w:h="16838"/>
      <w:pgMar w:top="568" w:right="707" w:bottom="244" w:left="709" w:header="180" w:footer="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6592"/>
    <w:multiLevelType w:val="multilevel"/>
    <w:tmpl w:val="02B4659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AD1EC8"/>
    <w:multiLevelType w:val="multilevel"/>
    <w:tmpl w:val="67AD1EC8"/>
    <w:lvl w:ilvl="0">
      <w:start w:val="1"/>
      <w:numFmt w:val="upperLetter"/>
      <w:lvlText w:val="%1.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2" w15:restartNumberingAfterBreak="0">
    <w:nsid w:val="6D69199C"/>
    <w:multiLevelType w:val="multilevel"/>
    <w:tmpl w:val="6D69199C"/>
    <w:lvl w:ilvl="0">
      <w:start w:val="2"/>
      <w:numFmt w:val="upperLetter"/>
      <w:lvlText w:val="%1."/>
      <w:lvlJc w:val="left"/>
      <w:pPr>
        <w:tabs>
          <w:tab w:val="left" w:pos="622"/>
        </w:tabs>
        <w:ind w:left="622" w:hanging="480"/>
      </w:pPr>
      <w:rPr>
        <w:rFonts w:ascii="Verdana" w:hAnsi="Verdana" w:hint="default"/>
        <w:b/>
        <w:i w:val="0"/>
        <w:color w:val="0000FF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AD8"/>
    <w:rsid w:val="000178E9"/>
    <w:rsid w:val="000203C8"/>
    <w:rsid w:val="000238BD"/>
    <w:rsid w:val="00025EF7"/>
    <w:rsid w:val="00026D26"/>
    <w:rsid w:val="000302C1"/>
    <w:rsid w:val="000316D2"/>
    <w:rsid w:val="000351E4"/>
    <w:rsid w:val="0004786B"/>
    <w:rsid w:val="00050A82"/>
    <w:rsid w:val="000868C2"/>
    <w:rsid w:val="00087053"/>
    <w:rsid w:val="00094252"/>
    <w:rsid w:val="00094FB7"/>
    <w:rsid w:val="000962F0"/>
    <w:rsid w:val="0009743C"/>
    <w:rsid w:val="0009761E"/>
    <w:rsid w:val="000A3E54"/>
    <w:rsid w:val="000B0969"/>
    <w:rsid w:val="000B0EAC"/>
    <w:rsid w:val="000B1315"/>
    <w:rsid w:val="000B454F"/>
    <w:rsid w:val="000B4561"/>
    <w:rsid w:val="000B5A06"/>
    <w:rsid w:val="000C059E"/>
    <w:rsid w:val="000C1B4F"/>
    <w:rsid w:val="000C2B82"/>
    <w:rsid w:val="000D01AA"/>
    <w:rsid w:val="000D07FD"/>
    <w:rsid w:val="000D0CD4"/>
    <w:rsid w:val="000D12DB"/>
    <w:rsid w:val="000D1A89"/>
    <w:rsid w:val="000D65E2"/>
    <w:rsid w:val="000D6CC4"/>
    <w:rsid w:val="000D76AC"/>
    <w:rsid w:val="000E1F65"/>
    <w:rsid w:val="000E4A10"/>
    <w:rsid w:val="000F28D5"/>
    <w:rsid w:val="00104FEC"/>
    <w:rsid w:val="001067EF"/>
    <w:rsid w:val="001106D7"/>
    <w:rsid w:val="001116E3"/>
    <w:rsid w:val="00116DE3"/>
    <w:rsid w:val="001207EA"/>
    <w:rsid w:val="00132F9E"/>
    <w:rsid w:val="00136BB3"/>
    <w:rsid w:val="0014080A"/>
    <w:rsid w:val="001413F0"/>
    <w:rsid w:val="0014456D"/>
    <w:rsid w:val="001513D4"/>
    <w:rsid w:val="0015775E"/>
    <w:rsid w:val="00161F19"/>
    <w:rsid w:val="00170EF2"/>
    <w:rsid w:val="00171C01"/>
    <w:rsid w:val="00171F2D"/>
    <w:rsid w:val="00174FAD"/>
    <w:rsid w:val="00175A40"/>
    <w:rsid w:val="00183CEA"/>
    <w:rsid w:val="00183D5C"/>
    <w:rsid w:val="00184115"/>
    <w:rsid w:val="001A2418"/>
    <w:rsid w:val="001A6B33"/>
    <w:rsid w:val="001B33DB"/>
    <w:rsid w:val="001B38DB"/>
    <w:rsid w:val="001B54DD"/>
    <w:rsid w:val="001B5884"/>
    <w:rsid w:val="001B59D4"/>
    <w:rsid w:val="001B6214"/>
    <w:rsid w:val="001C039A"/>
    <w:rsid w:val="001C1CA5"/>
    <w:rsid w:val="001C248D"/>
    <w:rsid w:val="001C3E10"/>
    <w:rsid w:val="001C6A43"/>
    <w:rsid w:val="001C71E7"/>
    <w:rsid w:val="001D0269"/>
    <w:rsid w:val="001D3C87"/>
    <w:rsid w:val="001D6371"/>
    <w:rsid w:val="001E0F7B"/>
    <w:rsid w:val="001E28D8"/>
    <w:rsid w:val="001E2E91"/>
    <w:rsid w:val="001F225D"/>
    <w:rsid w:val="001F2A25"/>
    <w:rsid w:val="001F74A5"/>
    <w:rsid w:val="001F7A28"/>
    <w:rsid w:val="001F7A4E"/>
    <w:rsid w:val="0020237A"/>
    <w:rsid w:val="00226569"/>
    <w:rsid w:val="00234623"/>
    <w:rsid w:val="00241B98"/>
    <w:rsid w:val="00242377"/>
    <w:rsid w:val="00244B1A"/>
    <w:rsid w:val="0025338B"/>
    <w:rsid w:val="002545D1"/>
    <w:rsid w:val="00255288"/>
    <w:rsid w:val="00257EF4"/>
    <w:rsid w:val="00271131"/>
    <w:rsid w:val="0027330C"/>
    <w:rsid w:val="00286EAC"/>
    <w:rsid w:val="0028745E"/>
    <w:rsid w:val="00291717"/>
    <w:rsid w:val="002933FA"/>
    <w:rsid w:val="00295F1C"/>
    <w:rsid w:val="002970C6"/>
    <w:rsid w:val="002A172B"/>
    <w:rsid w:val="002A42DA"/>
    <w:rsid w:val="002B2A60"/>
    <w:rsid w:val="002B3B80"/>
    <w:rsid w:val="002B3C97"/>
    <w:rsid w:val="002B52CB"/>
    <w:rsid w:val="002B75FA"/>
    <w:rsid w:val="002C0FF2"/>
    <w:rsid w:val="002C5F09"/>
    <w:rsid w:val="002C65FD"/>
    <w:rsid w:val="002D5C22"/>
    <w:rsid w:val="00301DA3"/>
    <w:rsid w:val="003055FB"/>
    <w:rsid w:val="00305A49"/>
    <w:rsid w:val="0030702F"/>
    <w:rsid w:val="003125C2"/>
    <w:rsid w:val="00316771"/>
    <w:rsid w:val="00317727"/>
    <w:rsid w:val="00323BA2"/>
    <w:rsid w:val="00327D52"/>
    <w:rsid w:val="003324E0"/>
    <w:rsid w:val="00332E19"/>
    <w:rsid w:val="00334FB3"/>
    <w:rsid w:val="00335359"/>
    <w:rsid w:val="003363C0"/>
    <w:rsid w:val="00340061"/>
    <w:rsid w:val="0034089B"/>
    <w:rsid w:val="00342161"/>
    <w:rsid w:val="00343FCC"/>
    <w:rsid w:val="003478EE"/>
    <w:rsid w:val="00350607"/>
    <w:rsid w:val="00354E1A"/>
    <w:rsid w:val="00355F34"/>
    <w:rsid w:val="0036010E"/>
    <w:rsid w:val="00362EEF"/>
    <w:rsid w:val="0036326A"/>
    <w:rsid w:val="00373015"/>
    <w:rsid w:val="00382302"/>
    <w:rsid w:val="00382CE8"/>
    <w:rsid w:val="00393534"/>
    <w:rsid w:val="003966F4"/>
    <w:rsid w:val="003A1ED0"/>
    <w:rsid w:val="003A6BF8"/>
    <w:rsid w:val="003B2647"/>
    <w:rsid w:val="003C0CE8"/>
    <w:rsid w:val="003C1F71"/>
    <w:rsid w:val="003C2879"/>
    <w:rsid w:val="003C6F74"/>
    <w:rsid w:val="003D29DC"/>
    <w:rsid w:val="003D3EA4"/>
    <w:rsid w:val="003D77A3"/>
    <w:rsid w:val="003E1ED0"/>
    <w:rsid w:val="003E3DEB"/>
    <w:rsid w:val="00406294"/>
    <w:rsid w:val="00410E58"/>
    <w:rsid w:val="00420322"/>
    <w:rsid w:val="00431FF6"/>
    <w:rsid w:val="00436CF2"/>
    <w:rsid w:val="00436E71"/>
    <w:rsid w:val="00442FD3"/>
    <w:rsid w:val="0044558A"/>
    <w:rsid w:val="00462A99"/>
    <w:rsid w:val="00465418"/>
    <w:rsid w:val="004658BE"/>
    <w:rsid w:val="00466CF0"/>
    <w:rsid w:val="00472DAC"/>
    <w:rsid w:val="00473695"/>
    <w:rsid w:val="00477CCC"/>
    <w:rsid w:val="00480931"/>
    <w:rsid w:val="00484620"/>
    <w:rsid w:val="004853DA"/>
    <w:rsid w:val="00491463"/>
    <w:rsid w:val="004927FF"/>
    <w:rsid w:val="00496897"/>
    <w:rsid w:val="00497B32"/>
    <w:rsid w:val="004A169C"/>
    <w:rsid w:val="004A2BC7"/>
    <w:rsid w:val="004A6223"/>
    <w:rsid w:val="004B24F8"/>
    <w:rsid w:val="004C0591"/>
    <w:rsid w:val="004C7604"/>
    <w:rsid w:val="004D52E3"/>
    <w:rsid w:val="004D5A72"/>
    <w:rsid w:val="004E12EA"/>
    <w:rsid w:val="004E23FB"/>
    <w:rsid w:val="004E5A18"/>
    <w:rsid w:val="004F031C"/>
    <w:rsid w:val="005026E3"/>
    <w:rsid w:val="00505DD3"/>
    <w:rsid w:val="00506149"/>
    <w:rsid w:val="005114EA"/>
    <w:rsid w:val="0051231C"/>
    <w:rsid w:val="00515820"/>
    <w:rsid w:val="0053117C"/>
    <w:rsid w:val="00533D2A"/>
    <w:rsid w:val="00534415"/>
    <w:rsid w:val="00536D4F"/>
    <w:rsid w:val="00541E1D"/>
    <w:rsid w:val="00546750"/>
    <w:rsid w:val="00546ED6"/>
    <w:rsid w:val="0055486F"/>
    <w:rsid w:val="00562323"/>
    <w:rsid w:val="00565261"/>
    <w:rsid w:val="005660F4"/>
    <w:rsid w:val="00566C86"/>
    <w:rsid w:val="00573B7E"/>
    <w:rsid w:val="00574CDF"/>
    <w:rsid w:val="005922BC"/>
    <w:rsid w:val="005924E0"/>
    <w:rsid w:val="00595C72"/>
    <w:rsid w:val="0059770D"/>
    <w:rsid w:val="005A5AD8"/>
    <w:rsid w:val="005B20AE"/>
    <w:rsid w:val="005B4E41"/>
    <w:rsid w:val="005B782E"/>
    <w:rsid w:val="005B7BA9"/>
    <w:rsid w:val="005C3BA0"/>
    <w:rsid w:val="005D14EC"/>
    <w:rsid w:val="005E0939"/>
    <w:rsid w:val="005E1E59"/>
    <w:rsid w:val="005E3775"/>
    <w:rsid w:val="005E6BCF"/>
    <w:rsid w:val="005F3047"/>
    <w:rsid w:val="005F304A"/>
    <w:rsid w:val="005F6128"/>
    <w:rsid w:val="00603CA5"/>
    <w:rsid w:val="006152B3"/>
    <w:rsid w:val="006247FC"/>
    <w:rsid w:val="00632EF1"/>
    <w:rsid w:val="006447DE"/>
    <w:rsid w:val="00646AE2"/>
    <w:rsid w:val="00662217"/>
    <w:rsid w:val="006662D1"/>
    <w:rsid w:val="006736A9"/>
    <w:rsid w:val="0067537F"/>
    <w:rsid w:val="006B0207"/>
    <w:rsid w:val="006B3C4E"/>
    <w:rsid w:val="006C6DA0"/>
    <w:rsid w:val="006D2E3D"/>
    <w:rsid w:val="006D436D"/>
    <w:rsid w:val="006E0588"/>
    <w:rsid w:val="006E2723"/>
    <w:rsid w:val="006E6BA7"/>
    <w:rsid w:val="006F196D"/>
    <w:rsid w:val="006F666E"/>
    <w:rsid w:val="00702033"/>
    <w:rsid w:val="007070AD"/>
    <w:rsid w:val="00710AC3"/>
    <w:rsid w:val="00711A18"/>
    <w:rsid w:val="007127E9"/>
    <w:rsid w:val="00716101"/>
    <w:rsid w:val="00720A9A"/>
    <w:rsid w:val="00724359"/>
    <w:rsid w:val="00724BF0"/>
    <w:rsid w:val="0073256F"/>
    <w:rsid w:val="00736BA6"/>
    <w:rsid w:val="007411FD"/>
    <w:rsid w:val="00747247"/>
    <w:rsid w:val="007513CB"/>
    <w:rsid w:val="007519D3"/>
    <w:rsid w:val="00760779"/>
    <w:rsid w:val="007617EF"/>
    <w:rsid w:val="00766919"/>
    <w:rsid w:val="007703DD"/>
    <w:rsid w:val="00776FA2"/>
    <w:rsid w:val="00780F54"/>
    <w:rsid w:val="007862D6"/>
    <w:rsid w:val="00795567"/>
    <w:rsid w:val="007968C3"/>
    <w:rsid w:val="00797F1B"/>
    <w:rsid w:val="007A4420"/>
    <w:rsid w:val="007A5F1A"/>
    <w:rsid w:val="007C590A"/>
    <w:rsid w:val="007C6D05"/>
    <w:rsid w:val="007D3C4D"/>
    <w:rsid w:val="007E0B76"/>
    <w:rsid w:val="007E5EF1"/>
    <w:rsid w:val="007F0957"/>
    <w:rsid w:val="007F3C7F"/>
    <w:rsid w:val="007F7990"/>
    <w:rsid w:val="00803589"/>
    <w:rsid w:val="0080505B"/>
    <w:rsid w:val="00807F32"/>
    <w:rsid w:val="00811F15"/>
    <w:rsid w:val="008164A7"/>
    <w:rsid w:val="008169CC"/>
    <w:rsid w:val="00821D21"/>
    <w:rsid w:val="0082388B"/>
    <w:rsid w:val="008263A2"/>
    <w:rsid w:val="00826747"/>
    <w:rsid w:val="00826D1A"/>
    <w:rsid w:val="00833592"/>
    <w:rsid w:val="008336BF"/>
    <w:rsid w:val="00835A72"/>
    <w:rsid w:val="00836908"/>
    <w:rsid w:val="00837DC8"/>
    <w:rsid w:val="00844B96"/>
    <w:rsid w:val="008473DE"/>
    <w:rsid w:val="00860005"/>
    <w:rsid w:val="00861F7D"/>
    <w:rsid w:val="008751CE"/>
    <w:rsid w:val="00885516"/>
    <w:rsid w:val="00892BED"/>
    <w:rsid w:val="00893BDC"/>
    <w:rsid w:val="008A0C7E"/>
    <w:rsid w:val="008A7343"/>
    <w:rsid w:val="008A73D3"/>
    <w:rsid w:val="008B2035"/>
    <w:rsid w:val="008B2157"/>
    <w:rsid w:val="008B3F28"/>
    <w:rsid w:val="008B763A"/>
    <w:rsid w:val="008D01D4"/>
    <w:rsid w:val="008D23DA"/>
    <w:rsid w:val="008D36E0"/>
    <w:rsid w:val="008D5762"/>
    <w:rsid w:val="008D7F5E"/>
    <w:rsid w:val="008E65D8"/>
    <w:rsid w:val="00902B61"/>
    <w:rsid w:val="00903E45"/>
    <w:rsid w:val="00904311"/>
    <w:rsid w:val="009254E5"/>
    <w:rsid w:val="0093099F"/>
    <w:rsid w:val="0093424D"/>
    <w:rsid w:val="009376CB"/>
    <w:rsid w:val="00943C77"/>
    <w:rsid w:val="00945525"/>
    <w:rsid w:val="0095123B"/>
    <w:rsid w:val="0095790F"/>
    <w:rsid w:val="00962541"/>
    <w:rsid w:val="00964D0F"/>
    <w:rsid w:val="00965BC1"/>
    <w:rsid w:val="00972332"/>
    <w:rsid w:val="009A2B02"/>
    <w:rsid w:val="009A4448"/>
    <w:rsid w:val="009A7C0B"/>
    <w:rsid w:val="009B19EE"/>
    <w:rsid w:val="009B36E9"/>
    <w:rsid w:val="009B6D0B"/>
    <w:rsid w:val="009C15F3"/>
    <w:rsid w:val="009C17BF"/>
    <w:rsid w:val="009C2B1A"/>
    <w:rsid w:val="009C595D"/>
    <w:rsid w:val="009E1AFE"/>
    <w:rsid w:val="009F1A86"/>
    <w:rsid w:val="009F4304"/>
    <w:rsid w:val="00A00BCF"/>
    <w:rsid w:val="00A0141B"/>
    <w:rsid w:val="00A04F28"/>
    <w:rsid w:val="00A0537D"/>
    <w:rsid w:val="00A05C77"/>
    <w:rsid w:val="00A06551"/>
    <w:rsid w:val="00A16DA1"/>
    <w:rsid w:val="00A1734E"/>
    <w:rsid w:val="00A2305B"/>
    <w:rsid w:val="00A3079F"/>
    <w:rsid w:val="00A3688B"/>
    <w:rsid w:val="00A4293A"/>
    <w:rsid w:val="00A521C5"/>
    <w:rsid w:val="00A56588"/>
    <w:rsid w:val="00A57D59"/>
    <w:rsid w:val="00A607C9"/>
    <w:rsid w:val="00A61F21"/>
    <w:rsid w:val="00A6750D"/>
    <w:rsid w:val="00A760C4"/>
    <w:rsid w:val="00A76321"/>
    <w:rsid w:val="00A80C7B"/>
    <w:rsid w:val="00A93926"/>
    <w:rsid w:val="00AB04CA"/>
    <w:rsid w:val="00AB0993"/>
    <w:rsid w:val="00AB45E5"/>
    <w:rsid w:val="00AB5A49"/>
    <w:rsid w:val="00AC3E5C"/>
    <w:rsid w:val="00AC478A"/>
    <w:rsid w:val="00AC60E2"/>
    <w:rsid w:val="00AC70D9"/>
    <w:rsid w:val="00AD11E1"/>
    <w:rsid w:val="00AD6EB3"/>
    <w:rsid w:val="00AD71D7"/>
    <w:rsid w:val="00AE3944"/>
    <w:rsid w:val="00AE688A"/>
    <w:rsid w:val="00AE6FEE"/>
    <w:rsid w:val="00AF582F"/>
    <w:rsid w:val="00B04F6B"/>
    <w:rsid w:val="00B06176"/>
    <w:rsid w:val="00B17998"/>
    <w:rsid w:val="00B17F6B"/>
    <w:rsid w:val="00B21D77"/>
    <w:rsid w:val="00B336D8"/>
    <w:rsid w:val="00B41DE6"/>
    <w:rsid w:val="00B5020C"/>
    <w:rsid w:val="00B50846"/>
    <w:rsid w:val="00B515E8"/>
    <w:rsid w:val="00B51D42"/>
    <w:rsid w:val="00B533D6"/>
    <w:rsid w:val="00B53828"/>
    <w:rsid w:val="00B6003F"/>
    <w:rsid w:val="00B61B0C"/>
    <w:rsid w:val="00B8198B"/>
    <w:rsid w:val="00B84A2A"/>
    <w:rsid w:val="00B90F4B"/>
    <w:rsid w:val="00B92ACC"/>
    <w:rsid w:val="00B94F82"/>
    <w:rsid w:val="00BA19CB"/>
    <w:rsid w:val="00BA6A3F"/>
    <w:rsid w:val="00BA6C43"/>
    <w:rsid w:val="00BA79CC"/>
    <w:rsid w:val="00BB48EF"/>
    <w:rsid w:val="00BB4914"/>
    <w:rsid w:val="00BB64C1"/>
    <w:rsid w:val="00BC0238"/>
    <w:rsid w:val="00BC165E"/>
    <w:rsid w:val="00BC5167"/>
    <w:rsid w:val="00BF0C91"/>
    <w:rsid w:val="00BF131D"/>
    <w:rsid w:val="00BF3B47"/>
    <w:rsid w:val="00BF45CC"/>
    <w:rsid w:val="00BF5475"/>
    <w:rsid w:val="00C0234F"/>
    <w:rsid w:val="00C07D6A"/>
    <w:rsid w:val="00C14FC3"/>
    <w:rsid w:val="00C17025"/>
    <w:rsid w:val="00C2087D"/>
    <w:rsid w:val="00C21C76"/>
    <w:rsid w:val="00C2585F"/>
    <w:rsid w:val="00C451B2"/>
    <w:rsid w:val="00C5111D"/>
    <w:rsid w:val="00C55164"/>
    <w:rsid w:val="00C61B97"/>
    <w:rsid w:val="00C63351"/>
    <w:rsid w:val="00C71B6A"/>
    <w:rsid w:val="00C92A89"/>
    <w:rsid w:val="00C93255"/>
    <w:rsid w:val="00C93417"/>
    <w:rsid w:val="00C93D2A"/>
    <w:rsid w:val="00C93EFB"/>
    <w:rsid w:val="00CA1345"/>
    <w:rsid w:val="00CB0949"/>
    <w:rsid w:val="00CB0D28"/>
    <w:rsid w:val="00CB1803"/>
    <w:rsid w:val="00CB3E23"/>
    <w:rsid w:val="00CC3713"/>
    <w:rsid w:val="00CD112E"/>
    <w:rsid w:val="00CD5913"/>
    <w:rsid w:val="00CE03D4"/>
    <w:rsid w:val="00CE5F14"/>
    <w:rsid w:val="00CE718B"/>
    <w:rsid w:val="00CF41CB"/>
    <w:rsid w:val="00CF6325"/>
    <w:rsid w:val="00D00A81"/>
    <w:rsid w:val="00D05747"/>
    <w:rsid w:val="00D17E3C"/>
    <w:rsid w:val="00D23E85"/>
    <w:rsid w:val="00D24560"/>
    <w:rsid w:val="00D33AC4"/>
    <w:rsid w:val="00D34527"/>
    <w:rsid w:val="00D40D91"/>
    <w:rsid w:val="00D438F6"/>
    <w:rsid w:val="00D52468"/>
    <w:rsid w:val="00D55C59"/>
    <w:rsid w:val="00D60816"/>
    <w:rsid w:val="00D62058"/>
    <w:rsid w:val="00D6444E"/>
    <w:rsid w:val="00D768F2"/>
    <w:rsid w:val="00D840B5"/>
    <w:rsid w:val="00D87128"/>
    <w:rsid w:val="00D87FD1"/>
    <w:rsid w:val="00D922AB"/>
    <w:rsid w:val="00D95322"/>
    <w:rsid w:val="00D95C22"/>
    <w:rsid w:val="00DA022D"/>
    <w:rsid w:val="00DA40AC"/>
    <w:rsid w:val="00DA4A3A"/>
    <w:rsid w:val="00DA60E8"/>
    <w:rsid w:val="00DB5BE2"/>
    <w:rsid w:val="00DB67C1"/>
    <w:rsid w:val="00DC6F39"/>
    <w:rsid w:val="00DC7F6C"/>
    <w:rsid w:val="00DD047E"/>
    <w:rsid w:val="00DD5EF9"/>
    <w:rsid w:val="00DE538D"/>
    <w:rsid w:val="00DE5F84"/>
    <w:rsid w:val="00DF3D3E"/>
    <w:rsid w:val="00DF419C"/>
    <w:rsid w:val="00DF4912"/>
    <w:rsid w:val="00DF550A"/>
    <w:rsid w:val="00E113BF"/>
    <w:rsid w:val="00E2166C"/>
    <w:rsid w:val="00E3452B"/>
    <w:rsid w:val="00E368BB"/>
    <w:rsid w:val="00E41EB2"/>
    <w:rsid w:val="00E41FAC"/>
    <w:rsid w:val="00E43C61"/>
    <w:rsid w:val="00E461A3"/>
    <w:rsid w:val="00E50679"/>
    <w:rsid w:val="00E54A6A"/>
    <w:rsid w:val="00E6229F"/>
    <w:rsid w:val="00E6349F"/>
    <w:rsid w:val="00E8368A"/>
    <w:rsid w:val="00E8480D"/>
    <w:rsid w:val="00E8568F"/>
    <w:rsid w:val="00EA1716"/>
    <w:rsid w:val="00EA7A0D"/>
    <w:rsid w:val="00EB4DDF"/>
    <w:rsid w:val="00EC19F1"/>
    <w:rsid w:val="00EC36E6"/>
    <w:rsid w:val="00ED179A"/>
    <w:rsid w:val="00ED4ACD"/>
    <w:rsid w:val="00EE031B"/>
    <w:rsid w:val="00EE3503"/>
    <w:rsid w:val="00EF504D"/>
    <w:rsid w:val="00EF7196"/>
    <w:rsid w:val="00EF7371"/>
    <w:rsid w:val="00F02DC9"/>
    <w:rsid w:val="00F04197"/>
    <w:rsid w:val="00F11438"/>
    <w:rsid w:val="00F12ACB"/>
    <w:rsid w:val="00F13677"/>
    <w:rsid w:val="00F221F0"/>
    <w:rsid w:val="00F253EC"/>
    <w:rsid w:val="00F25C04"/>
    <w:rsid w:val="00F27A50"/>
    <w:rsid w:val="00F3200C"/>
    <w:rsid w:val="00F3213A"/>
    <w:rsid w:val="00F323C6"/>
    <w:rsid w:val="00F35CAD"/>
    <w:rsid w:val="00F41463"/>
    <w:rsid w:val="00F475EC"/>
    <w:rsid w:val="00F5229E"/>
    <w:rsid w:val="00F66ACD"/>
    <w:rsid w:val="00F74BB2"/>
    <w:rsid w:val="00F751B1"/>
    <w:rsid w:val="00F815D0"/>
    <w:rsid w:val="00F85ABF"/>
    <w:rsid w:val="00F91A5B"/>
    <w:rsid w:val="00FA2E13"/>
    <w:rsid w:val="00FA2F46"/>
    <w:rsid w:val="00FA5D74"/>
    <w:rsid w:val="00FB39E8"/>
    <w:rsid w:val="00FC12FB"/>
    <w:rsid w:val="00FC27F2"/>
    <w:rsid w:val="00FC36AC"/>
    <w:rsid w:val="00FC55CB"/>
    <w:rsid w:val="00FC7433"/>
    <w:rsid w:val="00FD2F05"/>
    <w:rsid w:val="00FD3749"/>
    <w:rsid w:val="00FD6DE1"/>
    <w:rsid w:val="00FE6D56"/>
    <w:rsid w:val="00FE76EE"/>
    <w:rsid w:val="00FF0B69"/>
    <w:rsid w:val="3CA55936"/>
    <w:rsid w:val="49F82253"/>
    <w:rsid w:val="5D4264C2"/>
    <w:rsid w:val="7211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4EFCF1"/>
  <w15:docId w15:val="{21DD4073-C8E2-45C2-9A02-70FCA3EC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/>
    <w:lsdException w:name="footnote text" w:semiHidden="1" w:unhideWhenUsed="1"/>
    <w:lsdException w:name="annotation text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rFonts w:ascii="Arial" w:hAnsi="Arial"/>
      <w:sz w:val="18"/>
      <w:szCs w:val="18"/>
    </w:rPr>
  </w:style>
  <w:style w:type="paragraph" w:styleId="a4">
    <w:name w:val="Body Text"/>
    <w:basedOn w:val="a"/>
    <w:link w:val="a5"/>
    <w:pPr>
      <w:spacing w:after="120"/>
    </w:pPr>
  </w:style>
  <w:style w:type="paragraph" w:styleId="a6">
    <w:name w:val="annotation text"/>
    <w:basedOn w:val="a"/>
    <w:link w:val="a7"/>
    <w:uiPriority w:val="99"/>
    <w:unhideWhenUsed/>
  </w:style>
  <w:style w:type="paragraph" w:styleId="a8">
    <w:name w:val="annotation subject"/>
    <w:basedOn w:val="a6"/>
    <w:next w:val="a6"/>
    <w:link w:val="a9"/>
    <w:uiPriority w:val="99"/>
    <w:semiHidden/>
    <w:unhideWhenUsed/>
    <w:rPr>
      <w:b/>
      <w:bCs/>
    </w:rPr>
  </w:style>
  <w:style w:type="paragraph" w:styleId="aa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nhideWhenUsed/>
    <w:qFormat/>
    <w:pPr>
      <w:widowControl/>
      <w:spacing w:before="100" w:beforeAutospacing="1" w:after="100" w:afterAutospacing="1"/>
    </w:pPr>
    <w:rPr>
      <w:rFonts w:ascii="PMingLiU" w:hAnsi="PMingLiU" w:cs="PMingLiU"/>
      <w:kern w:val="0"/>
    </w:rPr>
  </w:style>
  <w:style w:type="paragraph" w:styleId="ad">
    <w:name w:val="Normal Indent"/>
    <w:basedOn w:val="a"/>
    <w:pPr>
      <w:ind w:left="480"/>
    </w:pPr>
    <w:rPr>
      <w:szCs w:val="20"/>
    </w:rPr>
  </w:style>
  <w:style w:type="paragraph" w:styleId="ae">
    <w:name w:val="Plain Text"/>
    <w:basedOn w:val="a"/>
    <w:link w:val="af"/>
    <w:uiPriority w:val="99"/>
    <w:unhideWhenUsed/>
    <w:rPr>
      <w:rFonts w:ascii="Calibri" w:hAnsi="Courier New"/>
    </w:rPr>
  </w:style>
  <w:style w:type="character" w:styleId="af0">
    <w:name w:val="annotation reference"/>
    <w:uiPriority w:val="99"/>
    <w:unhideWhenUsed/>
    <w:qFormat/>
    <w:rPr>
      <w:sz w:val="18"/>
      <w:szCs w:val="18"/>
    </w:rPr>
  </w:style>
  <w:style w:type="character" w:styleId="af1">
    <w:name w:val="Hyperlink"/>
    <w:rPr>
      <w:color w:val="0000FF"/>
      <w:u w:val="single"/>
    </w:rPr>
  </w:style>
  <w:style w:type="character" w:styleId="af2">
    <w:name w:val="page number"/>
    <w:basedOn w:val="a0"/>
  </w:style>
  <w:style w:type="table" w:styleId="af3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註解文字 字元"/>
    <w:link w:val="a6"/>
    <w:uiPriority w:val="99"/>
    <w:rPr>
      <w:kern w:val="2"/>
      <w:sz w:val="24"/>
      <w:szCs w:val="24"/>
    </w:rPr>
  </w:style>
  <w:style w:type="character" w:customStyle="1" w:styleId="a9">
    <w:name w:val="註解主旨 字元"/>
    <w:link w:val="a8"/>
    <w:uiPriority w:val="99"/>
    <w:semiHidden/>
    <w:rPr>
      <w:b/>
      <w:bCs/>
      <w:kern w:val="2"/>
      <w:sz w:val="24"/>
      <w:szCs w:val="24"/>
    </w:rPr>
  </w:style>
  <w:style w:type="character" w:customStyle="1" w:styleId="a5">
    <w:name w:val="本文 字元"/>
    <w:link w:val="a4"/>
    <w:qFormat/>
    <w:rPr>
      <w:kern w:val="2"/>
      <w:sz w:val="24"/>
      <w:szCs w:val="24"/>
    </w:rPr>
  </w:style>
  <w:style w:type="paragraph" w:styleId="af4">
    <w:name w:val="List Paragraph"/>
    <w:basedOn w:val="a"/>
    <w:uiPriority w:val="34"/>
    <w:qFormat/>
    <w:pPr>
      <w:ind w:leftChars="200" w:left="480"/>
    </w:pPr>
  </w:style>
  <w:style w:type="paragraph" w:customStyle="1" w:styleId="1">
    <w:name w:val="修訂1"/>
    <w:hidden/>
    <w:uiPriority w:val="99"/>
    <w:semiHidden/>
    <w:rPr>
      <w:kern w:val="2"/>
      <w:sz w:val="24"/>
      <w:szCs w:val="24"/>
    </w:rPr>
  </w:style>
  <w:style w:type="paragraph" w:customStyle="1" w:styleId="10">
    <w:name w:val="頁尾1"/>
    <w:basedOn w:val="a"/>
    <w:qFormat/>
    <w:pPr>
      <w:widowControl/>
      <w:spacing w:before="136" w:after="68"/>
      <w:ind w:right="68"/>
      <w:jc w:val="right"/>
    </w:pPr>
    <w:rPr>
      <w:rFonts w:ascii="Verdana" w:hAnsi="Verdana" w:cs="PMingLiU"/>
      <w:color w:val="8C8B8B"/>
      <w:kern w:val="0"/>
      <w:sz w:val="15"/>
      <w:szCs w:val="15"/>
    </w:rPr>
  </w:style>
  <w:style w:type="character" w:customStyle="1" w:styleId="af">
    <w:name w:val="純文字 字元"/>
    <w:link w:val="ae"/>
    <w:uiPriority w:val="99"/>
    <w:qFormat/>
    <w:rPr>
      <w:rFonts w:ascii="Calibri" w:hAnsi="Courier New" w:cs="Courier New"/>
      <w:kern w:val="2"/>
      <w:sz w:val="24"/>
      <w:szCs w:val="24"/>
    </w:rPr>
  </w:style>
  <w:style w:type="character" w:customStyle="1" w:styleId="11">
    <w:name w:val="未解析的提及項目1"/>
    <w:basedOn w:val="a0"/>
    <w:uiPriority w:val="99"/>
    <w:semiHidden/>
    <w:unhideWhenUsed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S2019@ctshk.com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CIS2019@ctshk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57FCAB-26B0-4C9D-9CA8-6EF0512CD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DO REGISTRATION:</dc:title>
  <dc:creator>Rebecca</dc:creator>
  <cp:lastModifiedBy>ymcheung</cp:lastModifiedBy>
  <cp:revision>3</cp:revision>
  <cp:lastPrinted>2019-10-30T03:14:00Z</cp:lastPrinted>
  <dcterms:created xsi:type="dcterms:W3CDTF">2020-10-13T03:41:00Z</dcterms:created>
  <dcterms:modified xsi:type="dcterms:W3CDTF">2020-10-13T03:42:00Z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1033-11.2.0.9453</vt:lpwstr>
  </property>
</Properties>
</file>